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CellMar>
          <w:left w:w="70" w:type="dxa"/>
          <w:right w:w="70" w:type="dxa"/>
        </w:tblCellMar>
        <w:tblLook w:val="04A0" w:firstRow="1" w:lastRow="0" w:firstColumn="1" w:lastColumn="0" w:noHBand="0" w:noVBand="1"/>
      </w:tblPr>
      <w:tblGrid>
        <w:gridCol w:w="1436"/>
        <w:gridCol w:w="989"/>
        <w:gridCol w:w="190"/>
        <w:gridCol w:w="190"/>
        <w:gridCol w:w="190"/>
        <w:gridCol w:w="190"/>
        <w:gridCol w:w="660"/>
        <w:gridCol w:w="799"/>
        <w:gridCol w:w="1108"/>
        <w:gridCol w:w="1596"/>
        <w:gridCol w:w="1724"/>
      </w:tblGrid>
      <w:tr w:rsidR="0041375C" w:rsidRPr="0041375C" w14:paraId="6E5D218A" w14:textId="77777777" w:rsidTr="0041375C">
        <w:trPr>
          <w:trHeight w:val="570"/>
        </w:trPr>
        <w:tc>
          <w:tcPr>
            <w:tcW w:w="9072" w:type="dxa"/>
            <w:gridSpan w:val="11"/>
            <w:tcBorders>
              <w:top w:val="nil"/>
              <w:left w:val="nil"/>
              <w:bottom w:val="nil"/>
              <w:right w:val="nil"/>
            </w:tcBorders>
            <w:shd w:val="clear" w:color="auto" w:fill="auto"/>
            <w:noWrap/>
            <w:vAlign w:val="bottom"/>
            <w:hideMark/>
          </w:tcPr>
          <w:p w14:paraId="43B41381" w14:textId="77777777" w:rsidR="0041375C" w:rsidRPr="0041375C" w:rsidRDefault="0041375C" w:rsidP="0041375C">
            <w:pPr>
              <w:spacing w:after="0" w:line="240" w:lineRule="auto"/>
              <w:jc w:val="center"/>
              <w:rPr>
                <w:rFonts w:ascii="Calibri" w:eastAsia="Times New Roman" w:hAnsi="Calibri" w:cs="Calibri"/>
                <w:b/>
                <w:bCs/>
                <w:i/>
                <w:iCs/>
                <w:color w:val="000000"/>
                <w:sz w:val="44"/>
                <w:szCs w:val="44"/>
                <w:lang w:eastAsia="nb-NO"/>
              </w:rPr>
            </w:pPr>
            <w:r w:rsidRPr="0041375C">
              <w:rPr>
                <w:rFonts w:ascii="Calibri" w:eastAsia="Times New Roman" w:hAnsi="Calibri" w:cs="Calibri"/>
                <w:b/>
                <w:bCs/>
                <w:i/>
                <w:iCs/>
                <w:color w:val="000000"/>
                <w:sz w:val="44"/>
                <w:szCs w:val="44"/>
                <w:lang w:eastAsia="nb-NO"/>
              </w:rPr>
              <w:t>ASKØY ROTARY KLUBB</w:t>
            </w:r>
          </w:p>
        </w:tc>
      </w:tr>
      <w:tr w:rsidR="0041375C" w:rsidRPr="0041375C" w14:paraId="08F4479C" w14:textId="77777777" w:rsidTr="0041375C">
        <w:trPr>
          <w:trHeight w:val="420"/>
        </w:trPr>
        <w:tc>
          <w:tcPr>
            <w:tcW w:w="9072" w:type="dxa"/>
            <w:gridSpan w:val="11"/>
            <w:tcBorders>
              <w:top w:val="nil"/>
              <w:left w:val="nil"/>
              <w:bottom w:val="nil"/>
              <w:right w:val="nil"/>
            </w:tcBorders>
            <w:shd w:val="clear" w:color="auto" w:fill="auto"/>
            <w:noWrap/>
            <w:vAlign w:val="bottom"/>
            <w:hideMark/>
          </w:tcPr>
          <w:p w14:paraId="05DC97A2" w14:textId="649E291E"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noProof/>
                <w:color w:val="000000"/>
                <w:lang w:eastAsia="nb-NO"/>
              </w:rPr>
              <w:drawing>
                <wp:anchor distT="0" distB="0" distL="114300" distR="114300" simplePos="0" relativeHeight="251660288" behindDoc="0" locked="0" layoutInCell="1" allowOverlap="1" wp14:anchorId="23D503A9" wp14:editId="18A748BD">
                  <wp:simplePos x="0" y="0"/>
                  <wp:positionH relativeFrom="column">
                    <wp:posOffset>3295650</wp:posOffset>
                  </wp:positionH>
                  <wp:positionV relativeFrom="paragraph">
                    <wp:posOffset>219075</wp:posOffset>
                  </wp:positionV>
                  <wp:extent cx="2295525" cy="1866900"/>
                  <wp:effectExtent l="0" t="0" r="9525" b="0"/>
                  <wp:wrapNone/>
                  <wp:docPr id="2" name="Bilde 2" descr="2021-2022 Theme logo - Serve to Change Lives - EN">
                    <a:extLst xmlns:a="http://schemas.openxmlformats.org/drawingml/2006/main">
                      <a:ext uri="{FF2B5EF4-FFF2-40B4-BE49-F238E27FC236}">
                        <a16:creationId xmlns:a16="http://schemas.microsoft.com/office/drawing/2014/main" id="{5EE1040C-6A4D-444A-ADB0-18FCCEB225BC}"/>
                      </a:ext>
                    </a:extLst>
                  </wp:docPr>
                  <wp:cNvGraphicFramePr/>
                  <a:graphic xmlns:a="http://schemas.openxmlformats.org/drawingml/2006/main">
                    <a:graphicData uri="http://schemas.openxmlformats.org/drawingml/2006/picture">
                      <pic:pic xmlns:pic="http://schemas.openxmlformats.org/drawingml/2006/picture">
                        <pic:nvPicPr>
                          <pic:cNvPr id="6" name="Bilde 5" descr="2021-2022 Theme logo - Serve to Change Lives - EN">
                            <a:extLst>
                              <a:ext uri="{FF2B5EF4-FFF2-40B4-BE49-F238E27FC236}">
                                <a16:creationId xmlns:a16="http://schemas.microsoft.com/office/drawing/2014/main" id="{5EE1040C-6A4D-444A-ADB0-18FCCEB225BC}"/>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920"/>
            </w:tblGrid>
            <w:tr w:rsidR="0041375C" w:rsidRPr="0041375C" w14:paraId="1368C828" w14:textId="77777777">
              <w:trPr>
                <w:trHeight w:val="420"/>
                <w:tblCellSpacing w:w="0" w:type="dxa"/>
              </w:trPr>
              <w:tc>
                <w:tcPr>
                  <w:tcW w:w="8920" w:type="dxa"/>
                  <w:tcBorders>
                    <w:top w:val="nil"/>
                    <w:left w:val="nil"/>
                    <w:bottom w:val="nil"/>
                    <w:right w:val="nil"/>
                  </w:tcBorders>
                  <w:shd w:val="clear" w:color="auto" w:fill="auto"/>
                  <w:noWrap/>
                  <w:vAlign w:val="bottom"/>
                  <w:hideMark/>
                </w:tcPr>
                <w:p w14:paraId="7AB1D5EC" w14:textId="77777777" w:rsidR="0041375C" w:rsidRPr="0041375C" w:rsidRDefault="0041375C" w:rsidP="0041375C">
                  <w:pPr>
                    <w:spacing w:after="0" w:line="240" w:lineRule="auto"/>
                    <w:jc w:val="center"/>
                    <w:rPr>
                      <w:rFonts w:ascii="Calibri" w:eastAsia="Times New Roman" w:hAnsi="Calibri" w:cs="Calibri"/>
                      <w:b/>
                      <w:bCs/>
                      <w:color w:val="000000"/>
                      <w:sz w:val="32"/>
                      <w:szCs w:val="32"/>
                      <w:lang w:eastAsia="nb-NO"/>
                    </w:rPr>
                  </w:pPr>
                  <w:r w:rsidRPr="0041375C">
                    <w:rPr>
                      <w:rFonts w:ascii="Calibri" w:eastAsia="Times New Roman" w:hAnsi="Calibri" w:cs="Calibri"/>
                      <w:b/>
                      <w:bCs/>
                      <w:color w:val="000000"/>
                      <w:sz w:val="32"/>
                      <w:szCs w:val="32"/>
                      <w:lang w:eastAsia="nb-NO"/>
                    </w:rPr>
                    <w:t>MÅNEDSBREV</w:t>
                  </w:r>
                </w:p>
              </w:tc>
            </w:tr>
          </w:tbl>
          <w:p w14:paraId="35D35F1A" w14:textId="77777777" w:rsidR="0041375C" w:rsidRPr="0041375C" w:rsidRDefault="0041375C" w:rsidP="0041375C">
            <w:pPr>
              <w:spacing w:after="0" w:line="240" w:lineRule="auto"/>
              <w:rPr>
                <w:rFonts w:ascii="Calibri" w:eastAsia="Times New Roman" w:hAnsi="Calibri" w:cs="Calibri"/>
                <w:color w:val="000000"/>
                <w:lang w:eastAsia="nb-NO"/>
              </w:rPr>
            </w:pPr>
          </w:p>
        </w:tc>
      </w:tr>
      <w:tr w:rsidR="00E1570B" w:rsidRPr="0041375C" w14:paraId="30E59072" w14:textId="77777777" w:rsidTr="00E1570B">
        <w:trPr>
          <w:trHeight w:val="300"/>
        </w:trPr>
        <w:tc>
          <w:tcPr>
            <w:tcW w:w="1436" w:type="dxa"/>
            <w:tcBorders>
              <w:top w:val="nil"/>
              <w:left w:val="nil"/>
              <w:bottom w:val="nil"/>
              <w:right w:val="nil"/>
            </w:tcBorders>
            <w:shd w:val="clear" w:color="auto" w:fill="auto"/>
            <w:noWrap/>
            <w:vAlign w:val="bottom"/>
            <w:hideMark/>
          </w:tcPr>
          <w:p w14:paraId="1E6BD30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298ADB6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F10CD6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2A5867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3257CF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0371C5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1D4719F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4BBAC7F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5796C01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4D53753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15C4906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05BF3DCA" w14:textId="77777777" w:rsidTr="00E1570B">
        <w:trPr>
          <w:trHeight w:val="300"/>
        </w:trPr>
        <w:tc>
          <w:tcPr>
            <w:tcW w:w="1436" w:type="dxa"/>
            <w:tcBorders>
              <w:top w:val="nil"/>
              <w:left w:val="nil"/>
              <w:bottom w:val="nil"/>
              <w:right w:val="nil"/>
            </w:tcBorders>
            <w:shd w:val="clear" w:color="auto" w:fill="auto"/>
            <w:noWrap/>
            <w:vAlign w:val="bottom"/>
            <w:hideMark/>
          </w:tcPr>
          <w:p w14:paraId="71E34000" w14:textId="4355786F"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noProof/>
                <w:color w:val="000000"/>
                <w:lang w:eastAsia="nb-NO"/>
              </w:rPr>
              <w:drawing>
                <wp:anchor distT="0" distB="0" distL="114300" distR="114300" simplePos="0" relativeHeight="251659264" behindDoc="0" locked="0" layoutInCell="1" allowOverlap="1" wp14:anchorId="3DFA3AF1" wp14:editId="04942B80">
                  <wp:simplePos x="0" y="0"/>
                  <wp:positionH relativeFrom="column">
                    <wp:posOffset>0</wp:posOffset>
                  </wp:positionH>
                  <wp:positionV relativeFrom="paragraph">
                    <wp:posOffset>0</wp:posOffset>
                  </wp:positionV>
                  <wp:extent cx="1533525" cy="1533525"/>
                  <wp:effectExtent l="0" t="0" r="9525" b="9525"/>
                  <wp:wrapNone/>
                  <wp:docPr id="1" name="Bilde 1" descr="Et bilde som inneholder tekst, transport, hjul, utstyr&#10;&#10;Automatisk generert beskrivelse">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transport, hjul, utstyr&#10;&#10;Automatisk generert beskrivelse">
                            <a:extLst>
                              <a:ext uri="{FF2B5EF4-FFF2-40B4-BE49-F238E27FC236}">
                                <a16:creationId xmlns:a16="http://schemas.microsoft.com/office/drawing/2014/main" id="{6DC9E3AC-2503-45CA-9076-5156FCDF76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41375C" w:rsidRPr="0041375C" w14:paraId="4C3356D1" w14:textId="77777777">
              <w:trPr>
                <w:trHeight w:val="300"/>
                <w:tblCellSpacing w:w="0" w:type="dxa"/>
              </w:trPr>
              <w:tc>
                <w:tcPr>
                  <w:tcW w:w="820" w:type="dxa"/>
                  <w:tcBorders>
                    <w:top w:val="nil"/>
                    <w:left w:val="nil"/>
                    <w:bottom w:val="nil"/>
                    <w:right w:val="nil"/>
                  </w:tcBorders>
                  <w:shd w:val="clear" w:color="auto" w:fill="auto"/>
                  <w:noWrap/>
                  <w:vAlign w:val="bottom"/>
                  <w:hideMark/>
                </w:tcPr>
                <w:p w14:paraId="361B30FE" w14:textId="77777777" w:rsidR="0041375C" w:rsidRPr="0041375C" w:rsidRDefault="0041375C" w:rsidP="0041375C">
                  <w:pPr>
                    <w:spacing w:after="0" w:line="240" w:lineRule="auto"/>
                    <w:rPr>
                      <w:rFonts w:ascii="Calibri" w:eastAsia="Times New Roman" w:hAnsi="Calibri" w:cs="Calibri"/>
                      <w:color w:val="000000"/>
                      <w:lang w:eastAsia="nb-NO"/>
                    </w:rPr>
                  </w:pPr>
                </w:p>
              </w:tc>
            </w:tr>
          </w:tbl>
          <w:p w14:paraId="689661E5" w14:textId="77777777" w:rsidR="0041375C" w:rsidRPr="0041375C" w:rsidRDefault="0041375C" w:rsidP="0041375C">
            <w:pPr>
              <w:spacing w:after="0" w:line="240" w:lineRule="auto"/>
              <w:rPr>
                <w:rFonts w:ascii="Calibri" w:eastAsia="Times New Roman" w:hAnsi="Calibri" w:cs="Calibri"/>
                <w:color w:val="000000"/>
                <w:lang w:eastAsia="nb-NO"/>
              </w:rPr>
            </w:pPr>
          </w:p>
        </w:tc>
        <w:tc>
          <w:tcPr>
            <w:tcW w:w="990" w:type="dxa"/>
            <w:tcBorders>
              <w:top w:val="nil"/>
              <w:left w:val="nil"/>
              <w:bottom w:val="nil"/>
              <w:right w:val="nil"/>
            </w:tcBorders>
            <w:shd w:val="clear" w:color="auto" w:fill="auto"/>
            <w:noWrap/>
            <w:vAlign w:val="bottom"/>
            <w:hideMark/>
          </w:tcPr>
          <w:p w14:paraId="6C36837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25DDD4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5FD872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A362DF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B8E754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4336447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3ED65F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156E962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4E83C1B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2FAC72D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75D79C04" w14:textId="77777777" w:rsidTr="00E1570B">
        <w:trPr>
          <w:trHeight w:val="300"/>
        </w:trPr>
        <w:tc>
          <w:tcPr>
            <w:tcW w:w="1436" w:type="dxa"/>
            <w:tcBorders>
              <w:top w:val="nil"/>
              <w:left w:val="nil"/>
              <w:bottom w:val="nil"/>
              <w:right w:val="nil"/>
            </w:tcBorders>
            <w:shd w:val="clear" w:color="auto" w:fill="auto"/>
            <w:noWrap/>
            <w:vAlign w:val="bottom"/>
            <w:hideMark/>
          </w:tcPr>
          <w:p w14:paraId="14B2160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0F039B08"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85F33E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75644D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39C8B0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78D927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5D387E5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5B531E9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1EC9DBB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40FF49F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1CC6131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2CC15FFE" w14:textId="77777777" w:rsidTr="00E1570B">
        <w:trPr>
          <w:trHeight w:val="300"/>
        </w:trPr>
        <w:tc>
          <w:tcPr>
            <w:tcW w:w="1436" w:type="dxa"/>
            <w:tcBorders>
              <w:top w:val="nil"/>
              <w:left w:val="nil"/>
              <w:bottom w:val="nil"/>
              <w:right w:val="nil"/>
            </w:tcBorders>
            <w:shd w:val="clear" w:color="auto" w:fill="auto"/>
            <w:noWrap/>
            <w:vAlign w:val="bottom"/>
            <w:hideMark/>
          </w:tcPr>
          <w:p w14:paraId="6B8941E8"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0BB2563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3A3773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120778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5956E8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0BCE7C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0A14E835"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5F1CF91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758CDE4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3837BAA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4D00A4D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08367313" w14:textId="77777777" w:rsidTr="00E1570B">
        <w:trPr>
          <w:trHeight w:val="300"/>
        </w:trPr>
        <w:tc>
          <w:tcPr>
            <w:tcW w:w="1436" w:type="dxa"/>
            <w:tcBorders>
              <w:top w:val="nil"/>
              <w:left w:val="nil"/>
              <w:bottom w:val="nil"/>
              <w:right w:val="nil"/>
            </w:tcBorders>
            <w:shd w:val="clear" w:color="auto" w:fill="auto"/>
            <w:noWrap/>
            <w:vAlign w:val="bottom"/>
            <w:hideMark/>
          </w:tcPr>
          <w:p w14:paraId="118C657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521D906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33970C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DA9107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9EA3EB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A759C65"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3CFDB05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B622DA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307D4C4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51E45B6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4093FBF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1180A491" w14:textId="77777777" w:rsidTr="00E1570B">
        <w:trPr>
          <w:trHeight w:val="300"/>
        </w:trPr>
        <w:tc>
          <w:tcPr>
            <w:tcW w:w="1436" w:type="dxa"/>
            <w:tcBorders>
              <w:top w:val="nil"/>
              <w:left w:val="nil"/>
              <w:bottom w:val="nil"/>
              <w:right w:val="nil"/>
            </w:tcBorders>
            <w:shd w:val="clear" w:color="auto" w:fill="auto"/>
            <w:noWrap/>
            <w:vAlign w:val="bottom"/>
            <w:hideMark/>
          </w:tcPr>
          <w:p w14:paraId="2BE95DC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32C00FE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D301FD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A4230A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852582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7A0DB5C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7B04522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FD1D7A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604BD26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57D3891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693E2E3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3EB2653E" w14:textId="77777777" w:rsidTr="00E1570B">
        <w:trPr>
          <w:trHeight w:val="300"/>
        </w:trPr>
        <w:tc>
          <w:tcPr>
            <w:tcW w:w="1436" w:type="dxa"/>
            <w:tcBorders>
              <w:top w:val="nil"/>
              <w:left w:val="nil"/>
              <w:bottom w:val="nil"/>
              <w:right w:val="nil"/>
            </w:tcBorders>
            <w:shd w:val="clear" w:color="auto" w:fill="auto"/>
            <w:noWrap/>
            <w:vAlign w:val="bottom"/>
            <w:hideMark/>
          </w:tcPr>
          <w:p w14:paraId="0F36105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281CAB6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EE835D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D65F4A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B68C25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CF4DC4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08B4352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04675E5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0C9B65F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40A42C5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7546F85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41695DD5" w14:textId="77777777" w:rsidTr="00E1570B">
        <w:trPr>
          <w:trHeight w:val="300"/>
        </w:trPr>
        <w:tc>
          <w:tcPr>
            <w:tcW w:w="1436" w:type="dxa"/>
            <w:tcBorders>
              <w:top w:val="nil"/>
              <w:left w:val="nil"/>
              <w:bottom w:val="nil"/>
              <w:right w:val="nil"/>
            </w:tcBorders>
            <w:shd w:val="clear" w:color="auto" w:fill="auto"/>
            <w:noWrap/>
            <w:vAlign w:val="bottom"/>
            <w:hideMark/>
          </w:tcPr>
          <w:p w14:paraId="5CE2DF8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06A710D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23EFD0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57DA9F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0EF54C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895536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63AC8355"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C373E9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1E68806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2A135BD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43B63DB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24D125B4" w14:textId="77777777" w:rsidTr="00E1570B">
        <w:trPr>
          <w:trHeight w:val="300"/>
        </w:trPr>
        <w:tc>
          <w:tcPr>
            <w:tcW w:w="1436" w:type="dxa"/>
            <w:tcBorders>
              <w:top w:val="nil"/>
              <w:left w:val="nil"/>
              <w:bottom w:val="nil"/>
              <w:right w:val="nil"/>
            </w:tcBorders>
            <w:shd w:val="clear" w:color="auto" w:fill="auto"/>
            <w:noWrap/>
            <w:vAlign w:val="bottom"/>
            <w:hideMark/>
          </w:tcPr>
          <w:p w14:paraId="0241868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26D1B95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6BFF41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D0494D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3CDC3B5"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7D9CFE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1A0A4A0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7C7D33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67FE3CB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1F6D307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3AE9579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19DE792C" w14:textId="77777777" w:rsidTr="00E1570B">
        <w:trPr>
          <w:trHeight w:val="300"/>
        </w:trPr>
        <w:tc>
          <w:tcPr>
            <w:tcW w:w="1436" w:type="dxa"/>
            <w:tcBorders>
              <w:top w:val="nil"/>
              <w:left w:val="nil"/>
              <w:bottom w:val="nil"/>
              <w:right w:val="nil"/>
            </w:tcBorders>
            <w:shd w:val="clear" w:color="auto" w:fill="auto"/>
            <w:noWrap/>
            <w:vAlign w:val="bottom"/>
            <w:hideMark/>
          </w:tcPr>
          <w:p w14:paraId="06A01D9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479B1FD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5213E9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076C002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54DA57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ED197E8"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69BD524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1F0B6EE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14AB45D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09A3882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61ABE0D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41375C" w:rsidRPr="0041375C" w14:paraId="23A3C7C9" w14:textId="77777777" w:rsidTr="0041375C">
        <w:trPr>
          <w:trHeight w:val="375"/>
        </w:trPr>
        <w:tc>
          <w:tcPr>
            <w:tcW w:w="9072"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DB3C45" w14:textId="77777777" w:rsidR="0041375C" w:rsidRPr="0041375C" w:rsidRDefault="0041375C" w:rsidP="0041375C">
            <w:pPr>
              <w:spacing w:after="0" w:line="240" w:lineRule="auto"/>
              <w:jc w:val="center"/>
              <w:rPr>
                <w:rFonts w:ascii="Calibri" w:eastAsia="Times New Roman" w:hAnsi="Calibri" w:cs="Calibri"/>
                <w:b/>
                <w:bCs/>
                <w:color w:val="000000"/>
                <w:sz w:val="28"/>
                <w:szCs w:val="28"/>
                <w:lang w:eastAsia="nb-NO"/>
              </w:rPr>
            </w:pPr>
            <w:proofErr w:type="spellStart"/>
            <w:r w:rsidRPr="0041375C">
              <w:rPr>
                <w:rFonts w:ascii="Calibri" w:eastAsia="Times New Roman" w:hAnsi="Calibri" w:cs="Calibri"/>
                <w:b/>
                <w:bCs/>
                <w:color w:val="000000"/>
                <w:sz w:val="28"/>
                <w:szCs w:val="28"/>
                <w:lang w:eastAsia="nb-NO"/>
              </w:rPr>
              <w:t>Rotaryåret</w:t>
            </w:r>
            <w:proofErr w:type="spellEnd"/>
            <w:r w:rsidRPr="0041375C">
              <w:rPr>
                <w:rFonts w:ascii="Calibri" w:eastAsia="Times New Roman" w:hAnsi="Calibri" w:cs="Calibri"/>
                <w:b/>
                <w:bCs/>
                <w:color w:val="000000"/>
                <w:sz w:val="28"/>
                <w:szCs w:val="28"/>
                <w:lang w:eastAsia="nb-NO"/>
              </w:rPr>
              <w:t xml:space="preserve"> 2021/2022</w:t>
            </w:r>
          </w:p>
        </w:tc>
      </w:tr>
      <w:tr w:rsidR="00E1570B" w:rsidRPr="0041375C" w14:paraId="6A64B657" w14:textId="77777777" w:rsidTr="00E1570B">
        <w:trPr>
          <w:trHeight w:val="300"/>
        </w:trPr>
        <w:tc>
          <w:tcPr>
            <w:tcW w:w="1436" w:type="dxa"/>
            <w:tcBorders>
              <w:top w:val="nil"/>
              <w:left w:val="nil"/>
              <w:bottom w:val="nil"/>
              <w:right w:val="nil"/>
            </w:tcBorders>
            <w:shd w:val="clear" w:color="auto" w:fill="auto"/>
            <w:noWrap/>
            <w:vAlign w:val="bottom"/>
            <w:hideMark/>
          </w:tcPr>
          <w:p w14:paraId="5D341DA5" w14:textId="77777777" w:rsidR="0041375C" w:rsidRPr="0041375C" w:rsidRDefault="0041375C" w:rsidP="0041375C">
            <w:pPr>
              <w:spacing w:after="0" w:line="240" w:lineRule="auto"/>
              <w:jc w:val="center"/>
              <w:rPr>
                <w:rFonts w:ascii="Calibri" w:eastAsia="Times New Roman" w:hAnsi="Calibri" w:cs="Calibri"/>
                <w:b/>
                <w:bCs/>
                <w:color w:val="000000"/>
                <w:sz w:val="28"/>
                <w:szCs w:val="28"/>
                <w:lang w:eastAsia="nb-NO"/>
              </w:rPr>
            </w:pPr>
          </w:p>
        </w:tc>
        <w:tc>
          <w:tcPr>
            <w:tcW w:w="990" w:type="dxa"/>
            <w:tcBorders>
              <w:top w:val="nil"/>
              <w:left w:val="nil"/>
              <w:bottom w:val="nil"/>
              <w:right w:val="nil"/>
            </w:tcBorders>
            <w:shd w:val="clear" w:color="auto" w:fill="auto"/>
            <w:noWrap/>
            <w:vAlign w:val="bottom"/>
            <w:hideMark/>
          </w:tcPr>
          <w:p w14:paraId="3362228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56D44C5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2982A77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4602B1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8630D6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1B0599F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40F023A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579544E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1480BCA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29D1A2F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41375C" w:rsidRPr="0041375C" w14:paraId="58107273" w14:textId="77777777" w:rsidTr="00E1570B">
        <w:trPr>
          <w:trHeight w:val="375"/>
        </w:trPr>
        <w:tc>
          <w:tcPr>
            <w:tcW w:w="2990" w:type="dxa"/>
            <w:gridSpan w:val="5"/>
            <w:tcBorders>
              <w:top w:val="nil"/>
              <w:left w:val="nil"/>
              <w:bottom w:val="nil"/>
              <w:right w:val="nil"/>
            </w:tcBorders>
            <w:shd w:val="clear" w:color="auto" w:fill="auto"/>
            <w:noWrap/>
            <w:vAlign w:val="bottom"/>
            <w:hideMark/>
          </w:tcPr>
          <w:p w14:paraId="34B409B0" w14:textId="562D3E31" w:rsidR="0041375C" w:rsidRPr="0041375C" w:rsidRDefault="0041375C" w:rsidP="0041375C">
            <w:pPr>
              <w:spacing w:after="0" w:line="240" w:lineRule="auto"/>
              <w:rPr>
                <w:rFonts w:ascii="Calibri" w:eastAsia="Times New Roman" w:hAnsi="Calibri" w:cs="Calibri"/>
                <w:b/>
                <w:bCs/>
                <w:color w:val="000000"/>
                <w:sz w:val="28"/>
                <w:szCs w:val="28"/>
                <w:lang w:eastAsia="nb-NO"/>
              </w:rPr>
            </w:pPr>
            <w:r w:rsidRPr="0041375C">
              <w:rPr>
                <w:rFonts w:ascii="Calibri" w:eastAsia="Times New Roman" w:hAnsi="Calibri" w:cs="Calibri"/>
                <w:b/>
                <w:bCs/>
                <w:color w:val="000000"/>
                <w:sz w:val="28"/>
                <w:szCs w:val="28"/>
                <w:lang w:eastAsia="nb-NO"/>
              </w:rPr>
              <w:t xml:space="preserve">Brev </w:t>
            </w:r>
            <w:proofErr w:type="gramStart"/>
            <w:r w:rsidRPr="0041375C">
              <w:rPr>
                <w:rFonts w:ascii="Calibri" w:eastAsia="Times New Roman" w:hAnsi="Calibri" w:cs="Calibri"/>
                <w:b/>
                <w:bCs/>
                <w:color w:val="000000"/>
                <w:sz w:val="28"/>
                <w:szCs w:val="28"/>
                <w:lang w:eastAsia="nb-NO"/>
              </w:rPr>
              <w:t>nr. :</w:t>
            </w:r>
            <w:proofErr w:type="gramEnd"/>
            <w:r w:rsidRPr="0041375C">
              <w:rPr>
                <w:rFonts w:ascii="Calibri" w:eastAsia="Times New Roman" w:hAnsi="Calibri" w:cs="Calibri"/>
                <w:b/>
                <w:bCs/>
                <w:color w:val="000000"/>
                <w:sz w:val="28"/>
                <w:szCs w:val="28"/>
                <w:lang w:eastAsia="nb-NO"/>
              </w:rPr>
              <w:t xml:space="preserve">  2, </w:t>
            </w:r>
            <w:r>
              <w:rPr>
                <w:rFonts w:ascii="Calibri" w:eastAsia="Times New Roman" w:hAnsi="Calibri" w:cs="Calibri"/>
                <w:b/>
                <w:bCs/>
                <w:color w:val="000000"/>
                <w:sz w:val="28"/>
                <w:szCs w:val="28"/>
                <w:lang w:eastAsia="nb-NO"/>
              </w:rPr>
              <w:t xml:space="preserve">  </w:t>
            </w:r>
            <w:r w:rsidRPr="0041375C">
              <w:rPr>
                <w:rFonts w:ascii="Calibri" w:eastAsia="Times New Roman" w:hAnsi="Calibri" w:cs="Calibri"/>
                <w:b/>
                <w:bCs/>
                <w:color w:val="000000"/>
                <w:sz w:val="28"/>
                <w:szCs w:val="28"/>
                <w:lang w:eastAsia="nb-NO"/>
              </w:rPr>
              <w:t>30.09.21</w:t>
            </w:r>
          </w:p>
        </w:tc>
        <w:tc>
          <w:tcPr>
            <w:tcW w:w="188" w:type="dxa"/>
            <w:tcBorders>
              <w:top w:val="nil"/>
              <w:left w:val="nil"/>
              <w:bottom w:val="nil"/>
              <w:right w:val="nil"/>
            </w:tcBorders>
            <w:shd w:val="clear" w:color="auto" w:fill="auto"/>
            <w:noWrap/>
            <w:vAlign w:val="bottom"/>
            <w:hideMark/>
          </w:tcPr>
          <w:p w14:paraId="79E475DB" w14:textId="77777777" w:rsidR="0041375C" w:rsidRPr="0041375C" w:rsidRDefault="0041375C" w:rsidP="0041375C">
            <w:pPr>
              <w:spacing w:after="0" w:line="240" w:lineRule="auto"/>
              <w:rPr>
                <w:rFonts w:ascii="Calibri" w:eastAsia="Times New Roman" w:hAnsi="Calibri" w:cs="Calibri"/>
                <w:b/>
                <w:bCs/>
                <w:color w:val="000000"/>
                <w:sz w:val="28"/>
                <w:szCs w:val="28"/>
                <w:lang w:eastAsia="nb-NO"/>
              </w:rPr>
            </w:pPr>
          </w:p>
        </w:tc>
        <w:tc>
          <w:tcPr>
            <w:tcW w:w="661" w:type="dxa"/>
            <w:tcBorders>
              <w:top w:val="nil"/>
              <w:left w:val="nil"/>
              <w:bottom w:val="nil"/>
              <w:right w:val="nil"/>
            </w:tcBorders>
            <w:shd w:val="clear" w:color="auto" w:fill="auto"/>
            <w:noWrap/>
            <w:vAlign w:val="bottom"/>
            <w:hideMark/>
          </w:tcPr>
          <w:p w14:paraId="4C8A595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7292C93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043DC53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50C42D4B"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110A6D5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47E55629" w14:textId="77777777" w:rsidTr="00E1570B">
        <w:trPr>
          <w:trHeight w:val="300"/>
        </w:trPr>
        <w:tc>
          <w:tcPr>
            <w:tcW w:w="1436" w:type="dxa"/>
            <w:tcBorders>
              <w:top w:val="nil"/>
              <w:left w:val="nil"/>
              <w:bottom w:val="nil"/>
              <w:right w:val="nil"/>
            </w:tcBorders>
            <w:shd w:val="clear" w:color="auto" w:fill="auto"/>
            <w:noWrap/>
            <w:vAlign w:val="bottom"/>
            <w:hideMark/>
          </w:tcPr>
          <w:p w14:paraId="0A037E3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990" w:type="dxa"/>
            <w:tcBorders>
              <w:top w:val="nil"/>
              <w:left w:val="nil"/>
              <w:bottom w:val="nil"/>
              <w:right w:val="nil"/>
            </w:tcBorders>
            <w:shd w:val="clear" w:color="auto" w:fill="auto"/>
            <w:noWrap/>
            <w:vAlign w:val="bottom"/>
            <w:hideMark/>
          </w:tcPr>
          <w:p w14:paraId="430D048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5738A0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C8235D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A5814A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301E2B0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10669BB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4B7191D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5EF448A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5C9347C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1936018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055EB632" w14:textId="77777777" w:rsidTr="00E1570B">
        <w:trPr>
          <w:trHeight w:val="300"/>
        </w:trPr>
        <w:tc>
          <w:tcPr>
            <w:tcW w:w="2614" w:type="dxa"/>
            <w:gridSpan w:val="3"/>
            <w:tcBorders>
              <w:top w:val="nil"/>
              <w:left w:val="nil"/>
              <w:bottom w:val="nil"/>
              <w:right w:val="nil"/>
            </w:tcBorders>
            <w:shd w:val="clear" w:color="auto" w:fill="auto"/>
            <w:noWrap/>
            <w:vAlign w:val="bottom"/>
            <w:hideMark/>
          </w:tcPr>
          <w:p w14:paraId="44272CA0" w14:textId="77777777" w:rsidR="0041375C" w:rsidRPr="0041375C" w:rsidRDefault="0041375C" w:rsidP="0041375C">
            <w:pPr>
              <w:spacing w:after="0" w:line="240" w:lineRule="auto"/>
              <w:rPr>
                <w:rFonts w:ascii="Calibri" w:eastAsia="Times New Roman" w:hAnsi="Calibri" w:cs="Calibri"/>
                <w:b/>
                <w:bCs/>
                <w:color w:val="000000"/>
                <w:lang w:eastAsia="nb-NO"/>
              </w:rPr>
            </w:pPr>
            <w:r w:rsidRPr="0041375C">
              <w:rPr>
                <w:rFonts w:ascii="Calibri" w:eastAsia="Times New Roman" w:hAnsi="Calibri" w:cs="Calibri"/>
                <w:b/>
                <w:bCs/>
                <w:color w:val="000000"/>
                <w:lang w:eastAsia="nb-NO"/>
              </w:rPr>
              <w:t>Fremmøteoversikt:</w:t>
            </w:r>
          </w:p>
        </w:tc>
        <w:tc>
          <w:tcPr>
            <w:tcW w:w="188" w:type="dxa"/>
            <w:tcBorders>
              <w:top w:val="nil"/>
              <w:left w:val="nil"/>
              <w:bottom w:val="nil"/>
              <w:right w:val="nil"/>
            </w:tcBorders>
            <w:shd w:val="clear" w:color="auto" w:fill="auto"/>
            <w:noWrap/>
            <w:vAlign w:val="bottom"/>
            <w:hideMark/>
          </w:tcPr>
          <w:p w14:paraId="2DE7C5C6" w14:textId="77777777" w:rsidR="0041375C" w:rsidRPr="0041375C" w:rsidRDefault="0041375C" w:rsidP="0041375C">
            <w:pPr>
              <w:spacing w:after="0" w:line="240" w:lineRule="auto"/>
              <w:rPr>
                <w:rFonts w:ascii="Calibri" w:eastAsia="Times New Roman" w:hAnsi="Calibri" w:cs="Calibri"/>
                <w:b/>
                <w:bCs/>
                <w:color w:val="000000"/>
                <w:lang w:eastAsia="nb-NO"/>
              </w:rPr>
            </w:pPr>
          </w:p>
        </w:tc>
        <w:tc>
          <w:tcPr>
            <w:tcW w:w="188" w:type="dxa"/>
            <w:tcBorders>
              <w:top w:val="nil"/>
              <w:left w:val="nil"/>
              <w:bottom w:val="nil"/>
              <w:right w:val="nil"/>
            </w:tcBorders>
            <w:shd w:val="clear" w:color="auto" w:fill="auto"/>
            <w:noWrap/>
            <w:vAlign w:val="bottom"/>
            <w:hideMark/>
          </w:tcPr>
          <w:p w14:paraId="2F9B19F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C40EFA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1237A7D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7C2F0E2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343F556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7CBBF282"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515357D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41375C" w:rsidRPr="0041375C" w14:paraId="332D1F75" w14:textId="77777777" w:rsidTr="00E1570B">
        <w:trPr>
          <w:trHeight w:val="300"/>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047C6"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Dato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D4E45D4"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Antall</w:t>
            </w:r>
          </w:p>
        </w:tc>
        <w:tc>
          <w:tcPr>
            <w:tcW w:w="188" w:type="dxa"/>
            <w:tcBorders>
              <w:top w:val="single" w:sz="4" w:space="0" w:color="auto"/>
              <w:left w:val="nil"/>
              <w:bottom w:val="single" w:sz="4" w:space="0" w:color="auto"/>
              <w:right w:val="nil"/>
            </w:tcBorders>
            <w:shd w:val="clear" w:color="auto" w:fill="auto"/>
            <w:noWrap/>
            <w:vAlign w:val="bottom"/>
            <w:hideMark/>
          </w:tcPr>
          <w:p w14:paraId="1ED9BA1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21C60484"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44A7F9D8"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7B28AEA7"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62C13F0B"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A9C64E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4CD8F9CB"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332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F3B9D6"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Gjester</w:t>
            </w:r>
          </w:p>
        </w:tc>
      </w:tr>
      <w:tr w:rsidR="0041375C" w:rsidRPr="0041375C" w14:paraId="1E589F5A"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651CA7B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02</w:t>
            </w:r>
          </w:p>
        </w:tc>
        <w:tc>
          <w:tcPr>
            <w:tcW w:w="990" w:type="dxa"/>
            <w:tcBorders>
              <w:top w:val="nil"/>
              <w:left w:val="nil"/>
              <w:bottom w:val="single" w:sz="4" w:space="0" w:color="auto"/>
              <w:right w:val="single" w:sz="4" w:space="0" w:color="auto"/>
            </w:tcBorders>
            <w:shd w:val="clear" w:color="auto" w:fill="auto"/>
            <w:noWrap/>
            <w:vAlign w:val="bottom"/>
            <w:hideMark/>
          </w:tcPr>
          <w:p w14:paraId="175BEE81"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11</w:t>
            </w:r>
          </w:p>
        </w:tc>
        <w:tc>
          <w:tcPr>
            <w:tcW w:w="332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CD99378"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45,83 %</w:t>
            </w:r>
          </w:p>
        </w:tc>
        <w:tc>
          <w:tcPr>
            <w:tcW w:w="3324" w:type="dxa"/>
            <w:gridSpan w:val="2"/>
            <w:tcBorders>
              <w:top w:val="single" w:sz="4" w:space="0" w:color="auto"/>
              <w:left w:val="nil"/>
              <w:bottom w:val="single" w:sz="4" w:space="0" w:color="auto"/>
              <w:right w:val="nil"/>
            </w:tcBorders>
            <w:shd w:val="clear" w:color="auto" w:fill="auto"/>
            <w:noWrap/>
            <w:vAlign w:val="bottom"/>
            <w:hideMark/>
          </w:tcPr>
          <w:p w14:paraId="01FB3CD0"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340D0E1C"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48E6047B"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09</w:t>
            </w:r>
          </w:p>
        </w:tc>
        <w:tc>
          <w:tcPr>
            <w:tcW w:w="990" w:type="dxa"/>
            <w:tcBorders>
              <w:top w:val="nil"/>
              <w:left w:val="nil"/>
              <w:bottom w:val="single" w:sz="4" w:space="0" w:color="auto"/>
              <w:right w:val="single" w:sz="4" w:space="0" w:color="auto"/>
            </w:tcBorders>
            <w:shd w:val="clear" w:color="auto" w:fill="auto"/>
            <w:noWrap/>
            <w:vAlign w:val="bottom"/>
            <w:hideMark/>
          </w:tcPr>
          <w:p w14:paraId="3B46C9C9"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16</w:t>
            </w:r>
          </w:p>
        </w:tc>
        <w:tc>
          <w:tcPr>
            <w:tcW w:w="332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25B7FB76"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66,67 %</w:t>
            </w:r>
          </w:p>
        </w:tc>
        <w:tc>
          <w:tcPr>
            <w:tcW w:w="3324" w:type="dxa"/>
            <w:gridSpan w:val="2"/>
            <w:tcBorders>
              <w:top w:val="single" w:sz="4" w:space="0" w:color="auto"/>
              <w:left w:val="nil"/>
              <w:bottom w:val="single" w:sz="4" w:space="0" w:color="auto"/>
              <w:right w:val="nil"/>
            </w:tcBorders>
            <w:shd w:val="clear" w:color="auto" w:fill="auto"/>
            <w:noWrap/>
            <w:vAlign w:val="bottom"/>
            <w:hideMark/>
          </w:tcPr>
          <w:p w14:paraId="1E36B6BC"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6FAFB0CD"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73E30A68"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16</w:t>
            </w:r>
          </w:p>
        </w:tc>
        <w:tc>
          <w:tcPr>
            <w:tcW w:w="990" w:type="dxa"/>
            <w:tcBorders>
              <w:top w:val="nil"/>
              <w:left w:val="nil"/>
              <w:bottom w:val="single" w:sz="4" w:space="0" w:color="auto"/>
              <w:right w:val="single" w:sz="4" w:space="0" w:color="auto"/>
            </w:tcBorders>
            <w:shd w:val="clear" w:color="auto" w:fill="auto"/>
            <w:noWrap/>
            <w:vAlign w:val="bottom"/>
            <w:hideMark/>
          </w:tcPr>
          <w:p w14:paraId="6813277F" w14:textId="1241A0A1" w:rsidR="0041375C" w:rsidRPr="0041375C" w:rsidRDefault="00D0413C" w:rsidP="0041375C">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14</w:t>
            </w:r>
            <w:r w:rsidR="0041375C" w:rsidRPr="0041375C">
              <w:rPr>
                <w:rFonts w:ascii="Calibri" w:eastAsia="Times New Roman" w:hAnsi="Calibri" w:cs="Calibri"/>
                <w:color w:val="000000"/>
                <w:lang w:eastAsia="nb-NO"/>
              </w:rPr>
              <w:t> </w:t>
            </w:r>
          </w:p>
        </w:tc>
        <w:tc>
          <w:tcPr>
            <w:tcW w:w="332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1DF2CBF" w14:textId="3A13B8DA"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r w:rsidR="007322C5">
              <w:rPr>
                <w:rFonts w:ascii="Calibri" w:eastAsia="Times New Roman" w:hAnsi="Calibri" w:cs="Calibri"/>
                <w:color w:val="000000"/>
                <w:lang w:eastAsia="nb-NO"/>
              </w:rPr>
              <w:t>58,33%</w:t>
            </w:r>
          </w:p>
        </w:tc>
        <w:tc>
          <w:tcPr>
            <w:tcW w:w="3324" w:type="dxa"/>
            <w:gridSpan w:val="2"/>
            <w:tcBorders>
              <w:top w:val="single" w:sz="4" w:space="0" w:color="auto"/>
              <w:left w:val="nil"/>
              <w:bottom w:val="single" w:sz="4" w:space="0" w:color="auto"/>
              <w:right w:val="nil"/>
            </w:tcBorders>
            <w:shd w:val="clear" w:color="auto" w:fill="auto"/>
            <w:noWrap/>
            <w:vAlign w:val="bottom"/>
            <w:hideMark/>
          </w:tcPr>
          <w:p w14:paraId="29C46DA9"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6F33CB4F"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421EA27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23</w:t>
            </w:r>
          </w:p>
        </w:tc>
        <w:tc>
          <w:tcPr>
            <w:tcW w:w="990" w:type="dxa"/>
            <w:tcBorders>
              <w:top w:val="nil"/>
              <w:left w:val="nil"/>
              <w:bottom w:val="single" w:sz="4" w:space="0" w:color="auto"/>
              <w:right w:val="single" w:sz="4" w:space="0" w:color="auto"/>
            </w:tcBorders>
            <w:shd w:val="clear" w:color="auto" w:fill="auto"/>
            <w:noWrap/>
            <w:vAlign w:val="bottom"/>
            <w:hideMark/>
          </w:tcPr>
          <w:p w14:paraId="2C4B3141"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15</w:t>
            </w:r>
          </w:p>
        </w:tc>
        <w:tc>
          <w:tcPr>
            <w:tcW w:w="332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BAD60C8" w14:textId="08654A81"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r w:rsidR="007322C5">
              <w:rPr>
                <w:rFonts w:ascii="Calibri" w:eastAsia="Times New Roman" w:hAnsi="Calibri" w:cs="Calibri"/>
                <w:color w:val="000000"/>
                <w:lang w:eastAsia="nb-NO"/>
              </w:rPr>
              <w:t>62,5%</w:t>
            </w:r>
          </w:p>
        </w:tc>
        <w:tc>
          <w:tcPr>
            <w:tcW w:w="3324" w:type="dxa"/>
            <w:gridSpan w:val="2"/>
            <w:tcBorders>
              <w:top w:val="single" w:sz="4" w:space="0" w:color="auto"/>
              <w:left w:val="nil"/>
              <w:bottom w:val="single" w:sz="4" w:space="0" w:color="auto"/>
              <w:right w:val="nil"/>
            </w:tcBorders>
            <w:shd w:val="clear" w:color="auto" w:fill="auto"/>
            <w:noWrap/>
            <w:vAlign w:val="bottom"/>
            <w:hideMark/>
          </w:tcPr>
          <w:p w14:paraId="2566AE27"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54756DF7"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310B77EE"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30</w:t>
            </w:r>
          </w:p>
        </w:tc>
        <w:tc>
          <w:tcPr>
            <w:tcW w:w="990" w:type="dxa"/>
            <w:tcBorders>
              <w:top w:val="nil"/>
              <w:left w:val="nil"/>
              <w:bottom w:val="single" w:sz="4" w:space="0" w:color="auto"/>
              <w:right w:val="single" w:sz="4" w:space="0" w:color="auto"/>
            </w:tcBorders>
            <w:shd w:val="clear" w:color="auto" w:fill="auto"/>
            <w:noWrap/>
            <w:vAlign w:val="bottom"/>
            <w:hideMark/>
          </w:tcPr>
          <w:p w14:paraId="2004C466" w14:textId="1B457178" w:rsidR="0041375C" w:rsidRPr="0041375C" w:rsidRDefault="00D0413C" w:rsidP="0041375C">
            <w:pPr>
              <w:spacing w:after="0" w:line="240" w:lineRule="auto"/>
              <w:jc w:val="center"/>
              <w:rPr>
                <w:rFonts w:ascii="Calibri" w:eastAsia="Times New Roman" w:hAnsi="Calibri" w:cs="Calibri"/>
                <w:color w:val="000000"/>
                <w:lang w:eastAsia="nb-NO"/>
              </w:rPr>
            </w:pPr>
            <w:r>
              <w:rPr>
                <w:rFonts w:ascii="Calibri" w:eastAsia="Times New Roman" w:hAnsi="Calibri" w:cs="Calibri"/>
                <w:color w:val="000000"/>
                <w:lang w:eastAsia="nb-NO"/>
              </w:rPr>
              <w:t>18</w:t>
            </w:r>
            <w:r w:rsidR="0041375C" w:rsidRPr="0041375C">
              <w:rPr>
                <w:rFonts w:ascii="Calibri" w:eastAsia="Times New Roman" w:hAnsi="Calibri" w:cs="Calibri"/>
                <w:color w:val="000000"/>
                <w:lang w:eastAsia="nb-NO"/>
              </w:rPr>
              <w:t> </w:t>
            </w:r>
          </w:p>
        </w:tc>
        <w:tc>
          <w:tcPr>
            <w:tcW w:w="332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1EF35D9" w14:textId="26C06461"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r w:rsidR="007322C5">
              <w:rPr>
                <w:rFonts w:ascii="Calibri" w:eastAsia="Times New Roman" w:hAnsi="Calibri" w:cs="Calibri"/>
                <w:color w:val="000000"/>
                <w:lang w:eastAsia="nb-NO"/>
              </w:rPr>
              <w:t>75%</w:t>
            </w:r>
          </w:p>
        </w:tc>
        <w:tc>
          <w:tcPr>
            <w:tcW w:w="3324" w:type="dxa"/>
            <w:gridSpan w:val="2"/>
            <w:tcBorders>
              <w:top w:val="single" w:sz="4" w:space="0" w:color="auto"/>
              <w:left w:val="nil"/>
              <w:bottom w:val="single" w:sz="4" w:space="0" w:color="auto"/>
              <w:right w:val="nil"/>
            </w:tcBorders>
            <w:shd w:val="clear" w:color="auto" w:fill="auto"/>
            <w:noWrap/>
            <w:vAlign w:val="bottom"/>
            <w:hideMark/>
          </w:tcPr>
          <w:p w14:paraId="00F1B9E6"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20E44809" w14:textId="77777777" w:rsidTr="00E1570B">
        <w:trPr>
          <w:trHeight w:val="300"/>
        </w:trPr>
        <w:tc>
          <w:tcPr>
            <w:tcW w:w="1436" w:type="dxa"/>
            <w:tcBorders>
              <w:top w:val="nil"/>
              <w:left w:val="nil"/>
              <w:bottom w:val="nil"/>
              <w:right w:val="nil"/>
            </w:tcBorders>
            <w:shd w:val="clear" w:color="auto" w:fill="auto"/>
            <w:noWrap/>
            <w:vAlign w:val="bottom"/>
            <w:hideMark/>
          </w:tcPr>
          <w:p w14:paraId="38088C87" w14:textId="77777777" w:rsidR="0041375C" w:rsidRPr="0041375C" w:rsidRDefault="0041375C" w:rsidP="0041375C">
            <w:pPr>
              <w:spacing w:after="0" w:line="240" w:lineRule="auto"/>
              <w:jc w:val="center"/>
              <w:rPr>
                <w:rFonts w:ascii="Calibri" w:eastAsia="Times New Roman" w:hAnsi="Calibri" w:cs="Calibri"/>
                <w:color w:val="000000"/>
                <w:lang w:eastAsia="nb-NO"/>
              </w:rPr>
            </w:pPr>
          </w:p>
        </w:tc>
        <w:tc>
          <w:tcPr>
            <w:tcW w:w="990" w:type="dxa"/>
            <w:tcBorders>
              <w:top w:val="nil"/>
              <w:left w:val="nil"/>
              <w:bottom w:val="nil"/>
              <w:right w:val="nil"/>
            </w:tcBorders>
            <w:shd w:val="clear" w:color="auto" w:fill="auto"/>
            <w:noWrap/>
            <w:vAlign w:val="bottom"/>
            <w:hideMark/>
          </w:tcPr>
          <w:p w14:paraId="3B03D648" w14:textId="77777777" w:rsidR="0041375C" w:rsidRPr="0041375C" w:rsidRDefault="0041375C" w:rsidP="0041375C">
            <w:pPr>
              <w:spacing w:after="0" w:line="240" w:lineRule="auto"/>
              <w:jc w:val="center"/>
              <w:rPr>
                <w:rFonts w:ascii="Times New Roman" w:eastAsia="Times New Roman" w:hAnsi="Times New Roman" w:cs="Times New Roman"/>
                <w:sz w:val="20"/>
                <w:szCs w:val="20"/>
                <w:lang w:eastAsia="nb-NO"/>
              </w:rPr>
            </w:pPr>
          </w:p>
        </w:tc>
        <w:tc>
          <w:tcPr>
            <w:tcW w:w="3322" w:type="dxa"/>
            <w:gridSpan w:val="7"/>
            <w:tcBorders>
              <w:top w:val="single" w:sz="4" w:space="0" w:color="auto"/>
              <w:left w:val="nil"/>
              <w:bottom w:val="nil"/>
              <w:right w:val="single" w:sz="4" w:space="0" w:color="000000"/>
            </w:tcBorders>
            <w:shd w:val="clear" w:color="auto" w:fill="auto"/>
            <w:noWrap/>
            <w:vAlign w:val="bottom"/>
            <w:hideMark/>
          </w:tcPr>
          <w:p w14:paraId="1D406DB0"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3324" w:type="dxa"/>
            <w:gridSpan w:val="2"/>
            <w:tcBorders>
              <w:top w:val="single" w:sz="4" w:space="0" w:color="auto"/>
              <w:left w:val="nil"/>
              <w:bottom w:val="nil"/>
              <w:right w:val="nil"/>
            </w:tcBorders>
            <w:shd w:val="clear" w:color="auto" w:fill="auto"/>
            <w:noWrap/>
            <w:vAlign w:val="bottom"/>
            <w:hideMark/>
          </w:tcPr>
          <w:p w14:paraId="4BBCB122"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74C6E688" w14:textId="77777777" w:rsidTr="00E1570B">
        <w:trPr>
          <w:trHeight w:val="300"/>
        </w:trPr>
        <w:tc>
          <w:tcPr>
            <w:tcW w:w="3839" w:type="dxa"/>
            <w:gridSpan w:val="7"/>
            <w:tcBorders>
              <w:top w:val="nil"/>
              <w:left w:val="nil"/>
              <w:bottom w:val="nil"/>
              <w:right w:val="nil"/>
            </w:tcBorders>
            <w:shd w:val="clear" w:color="auto" w:fill="auto"/>
            <w:noWrap/>
            <w:vAlign w:val="bottom"/>
            <w:hideMark/>
          </w:tcPr>
          <w:p w14:paraId="70AC3D36" w14:textId="77777777" w:rsidR="0041375C" w:rsidRPr="0041375C" w:rsidRDefault="0041375C" w:rsidP="0041375C">
            <w:pPr>
              <w:spacing w:after="0" w:line="240" w:lineRule="auto"/>
              <w:rPr>
                <w:rFonts w:ascii="Calibri" w:eastAsia="Times New Roman" w:hAnsi="Calibri" w:cs="Calibri"/>
                <w:b/>
                <w:bCs/>
                <w:color w:val="000000"/>
                <w:lang w:eastAsia="nb-NO"/>
              </w:rPr>
            </w:pPr>
            <w:r w:rsidRPr="0041375C">
              <w:rPr>
                <w:rFonts w:ascii="Calibri" w:eastAsia="Times New Roman" w:hAnsi="Calibri" w:cs="Calibri"/>
                <w:b/>
                <w:bCs/>
                <w:color w:val="000000"/>
                <w:lang w:eastAsia="nb-NO"/>
              </w:rPr>
              <w:t>Programoversikt for neste måned:</w:t>
            </w:r>
          </w:p>
        </w:tc>
        <w:tc>
          <w:tcPr>
            <w:tcW w:w="800" w:type="dxa"/>
            <w:tcBorders>
              <w:top w:val="nil"/>
              <w:left w:val="nil"/>
              <w:bottom w:val="nil"/>
              <w:right w:val="nil"/>
            </w:tcBorders>
            <w:shd w:val="clear" w:color="auto" w:fill="auto"/>
            <w:noWrap/>
            <w:vAlign w:val="bottom"/>
            <w:hideMark/>
          </w:tcPr>
          <w:p w14:paraId="1AB52673" w14:textId="77777777" w:rsidR="0041375C" w:rsidRPr="0041375C" w:rsidRDefault="0041375C" w:rsidP="0041375C">
            <w:pPr>
              <w:spacing w:after="0" w:line="240" w:lineRule="auto"/>
              <w:rPr>
                <w:rFonts w:ascii="Calibri" w:eastAsia="Times New Roman" w:hAnsi="Calibri" w:cs="Calibri"/>
                <w:b/>
                <w:bCs/>
                <w:color w:val="000000"/>
                <w:lang w:eastAsia="nb-NO"/>
              </w:rPr>
            </w:pPr>
          </w:p>
        </w:tc>
        <w:tc>
          <w:tcPr>
            <w:tcW w:w="1109" w:type="dxa"/>
            <w:tcBorders>
              <w:top w:val="nil"/>
              <w:left w:val="nil"/>
              <w:bottom w:val="nil"/>
              <w:right w:val="nil"/>
            </w:tcBorders>
            <w:shd w:val="clear" w:color="auto" w:fill="auto"/>
            <w:noWrap/>
            <w:vAlign w:val="bottom"/>
            <w:hideMark/>
          </w:tcPr>
          <w:p w14:paraId="3290B78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74DEC21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20C9B23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r>
      <w:tr w:rsidR="00E1570B" w:rsidRPr="0041375C" w14:paraId="7DF2DC26" w14:textId="77777777" w:rsidTr="00E1570B">
        <w:trPr>
          <w:trHeight w:val="300"/>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6E798"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Dato</w:t>
            </w:r>
          </w:p>
        </w:tc>
        <w:tc>
          <w:tcPr>
            <w:tcW w:w="990" w:type="dxa"/>
            <w:tcBorders>
              <w:top w:val="single" w:sz="4" w:space="0" w:color="auto"/>
              <w:left w:val="nil"/>
              <w:bottom w:val="single" w:sz="4" w:space="0" w:color="auto"/>
              <w:right w:val="nil"/>
            </w:tcBorders>
            <w:shd w:val="clear" w:color="auto" w:fill="auto"/>
            <w:noWrap/>
            <w:vAlign w:val="bottom"/>
            <w:hideMark/>
          </w:tcPr>
          <w:p w14:paraId="0B6F732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Tema</w:t>
            </w:r>
          </w:p>
        </w:tc>
        <w:tc>
          <w:tcPr>
            <w:tcW w:w="188" w:type="dxa"/>
            <w:tcBorders>
              <w:top w:val="single" w:sz="4" w:space="0" w:color="auto"/>
              <w:left w:val="nil"/>
              <w:bottom w:val="single" w:sz="4" w:space="0" w:color="auto"/>
              <w:right w:val="nil"/>
            </w:tcBorders>
            <w:shd w:val="clear" w:color="auto" w:fill="auto"/>
            <w:noWrap/>
            <w:vAlign w:val="bottom"/>
            <w:hideMark/>
          </w:tcPr>
          <w:p w14:paraId="4DA2980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71B043F3"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122BAC94"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30886170"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661" w:type="dxa"/>
            <w:tcBorders>
              <w:top w:val="single" w:sz="4" w:space="0" w:color="auto"/>
              <w:left w:val="nil"/>
              <w:bottom w:val="single" w:sz="4" w:space="0" w:color="auto"/>
              <w:right w:val="nil"/>
            </w:tcBorders>
            <w:shd w:val="clear" w:color="auto" w:fill="auto"/>
            <w:noWrap/>
            <w:vAlign w:val="bottom"/>
            <w:hideMark/>
          </w:tcPr>
          <w:p w14:paraId="7B0EDDF3"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800" w:type="dxa"/>
            <w:tcBorders>
              <w:top w:val="single" w:sz="4" w:space="0" w:color="auto"/>
              <w:left w:val="nil"/>
              <w:bottom w:val="single" w:sz="4" w:space="0" w:color="auto"/>
              <w:right w:val="nil"/>
            </w:tcBorders>
            <w:shd w:val="clear" w:color="auto" w:fill="auto"/>
            <w:noWrap/>
            <w:vAlign w:val="bottom"/>
            <w:hideMark/>
          </w:tcPr>
          <w:p w14:paraId="0465B26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4C7B093E"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xml:space="preserve">Ref. </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14:paraId="271E5CDA"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3minutter</w:t>
            </w:r>
          </w:p>
        </w:tc>
        <w:tc>
          <w:tcPr>
            <w:tcW w:w="1726" w:type="dxa"/>
            <w:tcBorders>
              <w:top w:val="single" w:sz="4" w:space="0" w:color="auto"/>
              <w:left w:val="nil"/>
              <w:bottom w:val="single" w:sz="4" w:space="0" w:color="auto"/>
              <w:right w:val="single" w:sz="4" w:space="0" w:color="auto"/>
            </w:tcBorders>
            <w:shd w:val="clear" w:color="auto" w:fill="auto"/>
            <w:noWrap/>
            <w:vAlign w:val="bottom"/>
            <w:hideMark/>
          </w:tcPr>
          <w:p w14:paraId="52DCDC0E"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Sted</w:t>
            </w:r>
          </w:p>
        </w:tc>
      </w:tr>
      <w:tr w:rsidR="0041375C" w:rsidRPr="0041375C" w14:paraId="376D6F0C"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68F4A08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07</w:t>
            </w:r>
          </w:p>
        </w:tc>
        <w:tc>
          <w:tcPr>
            <w:tcW w:w="320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0BC04014"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Guvernørmøte med Claus Feyling</w:t>
            </w:r>
          </w:p>
        </w:tc>
        <w:tc>
          <w:tcPr>
            <w:tcW w:w="1109" w:type="dxa"/>
            <w:tcBorders>
              <w:top w:val="nil"/>
              <w:left w:val="nil"/>
              <w:bottom w:val="single" w:sz="4" w:space="0" w:color="auto"/>
              <w:right w:val="single" w:sz="4" w:space="0" w:color="auto"/>
            </w:tcBorders>
            <w:shd w:val="clear" w:color="auto" w:fill="auto"/>
            <w:noWrap/>
            <w:vAlign w:val="bottom"/>
            <w:hideMark/>
          </w:tcPr>
          <w:p w14:paraId="69670698"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Eli</w:t>
            </w:r>
          </w:p>
        </w:tc>
        <w:tc>
          <w:tcPr>
            <w:tcW w:w="1598" w:type="dxa"/>
            <w:tcBorders>
              <w:top w:val="nil"/>
              <w:left w:val="nil"/>
              <w:bottom w:val="single" w:sz="4" w:space="0" w:color="auto"/>
              <w:right w:val="single" w:sz="4" w:space="0" w:color="auto"/>
            </w:tcBorders>
            <w:shd w:val="clear" w:color="auto" w:fill="auto"/>
            <w:noWrap/>
            <w:vAlign w:val="bottom"/>
            <w:hideMark/>
          </w:tcPr>
          <w:p w14:paraId="3074F26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Asbjørn</w:t>
            </w:r>
          </w:p>
        </w:tc>
        <w:tc>
          <w:tcPr>
            <w:tcW w:w="1726" w:type="dxa"/>
            <w:tcBorders>
              <w:top w:val="nil"/>
              <w:left w:val="nil"/>
              <w:bottom w:val="single" w:sz="4" w:space="0" w:color="auto"/>
              <w:right w:val="nil"/>
            </w:tcBorders>
            <w:shd w:val="clear" w:color="auto" w:fill="auto"/>
            <w:noWrap/>
            <w:vAlign w:val="bottom"/>
            <w:hideMark/>
          </w:tcPr>
          <w:p w14:paraId="1185071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Møllesalen</w:t>
            </w:r>
          </w:p>
        </w:tc>
      </w:tr>
      <w:tr w:rsidR="0041375C" w:rsidRPr="0041375C" w14:paraId="3200A5A3"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7C49DE98"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14</w:t>
            </w:r>
          </w:p>
        </w:tc>
        <w:tc>
          <w:tcPr>
            <w:tcW w:w="320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8ED791C"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Spesialstyrkene, Marinejegerne</w:t>
            </w:r>
          </w:p>
        </w:tc>
        <w:tc>
          <w:tcPr>
            <w:tcW w:w="1109" w:type="dxa"/>
            <w:tcBorders>
              <w:top w:val="nil"/>
              <w:left w:val="nil"/>
              <w:bottom w:val="single" w:sz="4" w:space="0" w:color="auto"/>
              <w:right w:val="single" w:sz="4" w:space="0" w:color="auto"/>
            </w:tcBorders>
            <w:shd w:val="clear" w:color="auto" w:fill="auto"/>
            <w:noWrap/>
            <w:vAlign w:val="bottom"/>
            <w:hideMark/>
          </w:tcPr>
          <w:p w14:paraId="094C05CF"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Helge</w:t>
            </w:r>
          </w:p>
        </w:tc>
        <w:tc>
          <w:tcPr>
            <w:tcW w:w="1598" w:type="dxa"/>
            <w:tcBorders>
              <w:top w:val="nil"/>
              <w:left w:val="nil"/>
              <w:bottom w:val="single" w:sz="4" w:space="0" w:color="auto"/>
              <w:right w:val="single" w:sz="4" w:space="0" w:color="auto"/>
            </w:tcBorders>
            <w:shd w:val="clear" w:color="auto" w:fill="auto"/>
            <w:noWrap/>
            <w:vAlign w:val="bottom"/>
            <w:hideMark/>
          </w:tcPr>
          <w:p w14:paraId="4487997C"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Tor</w:t>
            </w:r>
          </w:p>
        </w:tc>
        <w:tc>
          <w:tcPr>
            <w:tcW w:w="1726" w:type="dxa"/>
            <w:tcBorders>
              <w:top w:val="nil"/>
              <w:left w:val="nil"/>
              <w:bottom w:val="single" w:sz="4" w:space="0" w:color="auto"/>
              <w:right w:val="nil"/>
            </w:tcBorders>
            <w:shd w:val="clear" w:color="auto" w:fill="auto"/>
            <w:noWrap/>
            <w:vAlign w:val="bottom"/>
            <w:hideMark/>
          </w:tcPr>
          <w:p w14:paraId="2118083C"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xml:space="preserve">       "</w:t>
            </w:r>
          </w:p>
        </w:tc>
      </w:tr>
      <w:tr w:rsidR="0041375C" w:rsidRPr="0041375C" w14:paraId="4828B991"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5DDF2EC3"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21</w:t>
            </w:r>
          </w:p>
        </w:tc>
        <w:tc>
          <w:tcPr>
            <w:tcW w:w="320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611D2CB"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Kultursjef Stig Ryland</w:t>
            </w:r>
          </w:p>
        </w:tc>
        <w:tc>
          <w:tcPr>
            <w:tcW w:w="1109" w:type="dxa"/>
            <w:tcBorders>
              <w:top w:val="nil"/>
              <w:left w:val="nil"/>
              <w:bottom w:val="single" w:sz="4" w:space="0" w:color="auto"/>
              <w:right w:val="single" w:sz="4" w:space="0" w:color="auto"/>
            </w:tcBorders>
            <w:shd w:val="clear" w:color="auto" w:fill="auto"/>
            <w:noWrap/>
            <w:vAlign w:val="bottom"/>
            <w:hideMark/>
          </w:tcPr>
          <w:p w14:paraId="04D09B6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Lars</w:t>
            </w:r>
          </w:p>
        </w:tc>
        <w:tc>
          <w:tcPr>
            <w:tcW w:w="1598" w:type="dxa"/>
            <w:tcBorders>
              <w:top w:val="nil"/>
              <w:left w:val="nil"/>
              <w:bottom w:val="single" w:sz="4" w:space="0" w:color="auto"/>
              <w:right w:val="single" w:sz="4" w:space="0" w:color="auto"/>
            </w:tcBorders>
            <w:shd w:val="clear" w:color="auto" w:fill="auto"/>
            <w:noWrap/>
            <w:vAlign w:val="bottom"/>
            <w:hideMark/>
          </w:tcPr>
          <w:p w14:paraId="51E76ABB"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Erling</w:t>
            </w:r>
          </w:p>
        </w:tc>
        <w:tc>
          <w:tcPr>
            <w:tcW w:w="1726" w:type="dxa"/>
            <w:tcBorders>
              <w:top w:val="nil"/>
              <w:left w:val="nil"/>
              <w:bottom w:val="single" w:sz="4" w:space="0" w:color="auto"/>
              <w:right w:val="nil"/>
            </w:tcBorders>
            <w:shd w:val="clear" w:color="auto" w:fill="auto"/>
            <w:noWrap/>
            <w:vAlign w:val="bottom"/>
            <w:hideMark/>
          </w:tcPr>
          <w:p w14:paraId="35F6625F"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xml:space="preserve">      "</w:t>
            </w:r>
          </w:p>
        </w:tc>
      </w:tr>
      <w:tr w:rsidR="0041375C" w:rsidRPr="0041375C" w14:paraId="40CFB408" w14:textId="77777777" w:rsidTr="00E1570B">
        <w:trPr>
          <w:trHeight w:val="300"/>
        </w:trPr>
        <w:tc>
          <w:tcPr>
            <w:tcW w:w="1436" w:type="dxa"/>
            <w:tcBorders>
              <w:top w:val="nil"/>
              <w:left w:val="nil"/>
              <w:bottom w:val="single" w:sz="4" w:space="0" w:color="auto"/>
              <w:right w:val="single" w:sz="4" w:space="0" w:color="auto"/>
            </w:tcBorders>
            <w:shd w:val="clear" w:color="auto" w:fill="auto"/>
            <w:noWrap/>
            <w:vAlign w:val="bottom"/>
            <w:hideMark/>
          </w:tcPr>
          <w:p w14:paraId="5D63CE7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28</w:t>
            </w:r>
          </w:p>
        </w:tc>
        <w:tc>
          <w:tcPr>
            <w:tcW w:w="3203" w:type="dxa"/>
            <w:gridSpan w:val="7"/>
            <w:tcBorders>
              <w:top w:val="nil"/>
              <w:left w:val="nil"/>
              <w:bottom w:val="single" w:sz="4" w:space="0" w:color="auto"/>
              <w:right w:val="single" w:sz="4" w:space="0" w:color="000000"/>
            </w:tcBorders>
            <w:shd w:val="clear" w:color="auto" w:fill="auto"/>
            <w:noWrap/>
            <w:vAlign w:val="bottom"/>
            <w:hideMark/>
          </w:tcPr>
          <w:p w14:paraId="58F45617"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Vi forbereder yrkesmessen</w:t>
            </w:r>
          </w:p>
        </w:tc>
        <w:tc>
          <w:tcPr>
            <w:tcW w:w="1109" w:type="dxa"/>
            <w:tcBorders>
              <w:top w:val="nil"/>
              <w:left w:val="nil"/>
              <w:bottom w:val="single" w:sz="4" w:space="0" w:color="auto"/>
              <w:right w:val="single" w:sz="4" w:space="0" w:color="auto"/>
            </w:tcBorders>
            <w:shd w:val="clear" w:color="auto" w:fill="auto"/>
            <w:noWrap/>
            <w:vAlign w:val="bottom"/>
            <w:hideMark/>
          </w:tcPr>
          <w:p w14:paraId="3097864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Magne</w:t>
            </w:r>
          </w:p>
        </w:tc>
        <w:tc>
          <w:tcPr>
            <w:tcW w:w="1598" w:type="dxa"/>
            <w:tcBorders>
              <w:top w:val="nil"/>
              <w:left w:val="nil"/>
              <w:bottom w:val="single" w:sz="4" w:space="0" w:color="auto"/>
              <w:right w:val="single" w:sz="4" w:space="0" w:color="auto"/>
            </w:tcBorders>
            <w:shd w:val="clear" w:color="auto" w:fill="auto"/>
            <w:noWrap/>
            <w:vAlign w:val="bottom"/>
            <w:hideMark/>
          </w:tcPr>
          <w:p w14:paraId="4007F890"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Geir</w:t>
            </w:r>
          </w:p>
        </w:tc>
        <w:tc>
          <w:tcPr>
            <w:tcW w:w="1726" w:type="dxa"/>
            <w:tcBorders>
              <w:top w:val="nil"/>
              <w:left w:val="nil"/>
              <w:bottom w:val="single" w:sz="4" w:space="0" w:color="auto"/>
              <w:right w:val="nil"/>
            </w:tcBorders>
            <w:shd w:val="clear" w:color="auto" w:fill="auto"/>
            <w:noWrap/>
            <w:vAlign w:val="bottom"/>
            <w:hideMark/>
          </w:tcPr>
          <w:p w14:paraId="0CD775D2"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xml:space="preserve">     "</w:t>
            </w:r>
          </w:p>
        </w:tc>
      </w:tr>
      <w:tr w:rsidR="0041375C" w:rsidRPr="0041375C" w14:paraId="57C396D9" w14:textId="77777777" w:rsidTr="00E1570B">
        <w:trPr>
          <w:trHeight w:val="300"/>
        </w:trPr>
        <w:tc>
          <w:tcPr>
            <w:tcW w:w="1436" w:type="dxa"/>
            <w:tcBorders>
              <w:top w:val="nil"/>
              <w:left w:val="nil"/>
              <w:bottom w:val="nil"/>
              <w:right w:val="single" w:sz="4" w:space="0" w:color="auto"/>
            </w:tcBorders>
            <w:shd w:val="clear" w:color="auto" w:fill="auto"/>
            <w:noWrap/>
            <w:vAlign w:val="bottom"/>
            <w:hideMark/>
          </w:tcPr>
          <w:p w14:paraId="7B3A8054"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3203" w:type="dxa"/>
            <w:gridSpan w:val="7"/>
            <w:tcBorders>
              <w:top w:val="nil"/>
              <w:left w:val="nil"/>
              <w:bottom w:val="nil"/>
              <w:right w:val="single" w:sz="4" w:space="0" w:color="000000"/>
            </w:tcBorders>
            <w:shd w:val="clear" w:color="auto" w:fill="auto"/>
            <w:noWrap/>
            <w:vAlign w:val="bottom"/>
            <w:hideMark/>
          </w:tcPr>
          <w:p w14:paraId="0E5A062A"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109" w:type="dxa"/>
            <w:tcBorders>
              <w:top w:val="nil"/>
              <w:left w:val="nil"/>
              <w:bottom w:val="nil"/>
              <w:right w:val="single" w:sz="4" w:space="0" w:color="auto"/>
            </w:tcBorders>
            <w:shd w:val="clear" w:color="auto" w:fill="auto"/>
            <w:noWrap/>
            <w:vAlign w:val="bottom"/>
            <w:hideMark/>
          </w:tcPr>
          <w:p w14:paraId="2EAB1F3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598" w:type="dxa"/>
            <w:tcBorders>
              <w:top w:val="nil"/>
              <w:left w:val="nil"/>
              <w:bottom w:val="nil"/>
              <w:right w:val="single" w:sz="4" w:space="0" w:color="auto"/>
            </w:tcBorders>
            <w:shd w:val="clear" w:color="auto" w:fill="auto"/>
            <w:noWrap/>
            <w:vAlign w:val="bottom"/>
            <w:hideMark/>
          </w:tcPr>
          <w:p w14:paraId="75DA913F"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726" w:type="dxa"/>
            <w:tcBorders>
              <w:top w:val="nil"/>
              <w:left w:val="nil"/>
              <w:bottom w:val="nil"/>
              <w:right w:val="nil"/>
            </w:tcBorders>
            <w:shd w:val="clear" w:color="auto" w:fill="auto"/>
            <w:noWrap/>
            <w:vAlign w:val="bottom"/>
            <w:hideMark/>
          </w:tcPr>
          <w:p w14:paraId="5D03042A" w14:textId="77777777" w:rsidR="0041375C" w:rsidRPr="0041375C" w:rsidRDefault="0041375C" w:rsidP="0041375C">
            <w:pPr>
              <w:spacing w:after="0" w:line="240" w:lineRule="auto"/>
              <w:jc w:val="center"/>
              <w:rPr>
                <w:rFonts w:ascii="Calibri" w:eastAsia="Times New Roman" w:hAnsi="Calibri" w:cs="Calibri"/>
                <w:color w:val="000000"/>
                <w:lang w:eastAsia="nb-NO"/>
              </w:rPr>
            </w:pPr>
          </w:p>
        </w:tc>
      </w:tr>
      <w:tr w:rsidR="0041375C" w:rsidRPr="0041375C" w14:paraId="1C4AE5F4" w14:textId="77777777" w:rsidTr="00E1570B">
        <w:trPr>
          <w:trHeight w:val="300"/>
        </w:trPr>
        <w:tc>
          <w:tcPr>
            <w:tcW w:w="2990" w:type="dxa"/>
            <w:gridSpan w:val="5"/>
            <w:tcBorders>
              <w:top w:val="nil"/>
              <w:left w:val="nil"/>
              <w:bottom w:val="nil"/>
              <w:right w:val="nil"/>
            </w:tcBorders>
            <w:shd w:val="clear" w:color="auto" w:fill="auto"/>
            <w:noWrap/>
            <w:vAlign w:val="bottom"/>
            <w:hideMark/>
          </w:tcPr>
          <w:p w14:paraId="057EE9A3" w14:textId="77777777" w:rsidR="0041375C" w:rsidRPr="0041375C" w:rsidRDefault="0041375C" w:rsidP="0041375C">
            <w:pPr>
              <w:spacing w:after="0" w:line="240" w:lineRule="auto"/>
              <w:rPr>
                <w:rFonts w:ascii="Calibri" w:eastAsia="Times New Roman" w:hAnsi="Calibri" w:cs="Calibri"/>
                <w:b/>
                <w:bCs/>
                <w:color w:val="000000"/>
                <w:lang w:eastAsia="nb-NO"/>
              </w:rPr>
            </w:pPr>
            <w:r w:rsidRPr="0041375C">
              <w:rPr>
                <w:rFonts w:ascii="Calibri" w:eastAsia="Times New Roman" w:hAnsi="Calibri" w:cs="Calibri"/>
                <w:b/>
                <w:bCs/>
                <w:color w:val="000000"/>
                <w:lang w:eastAsia="nb-NO"/>
              </w:rPr>
              <w:t>Fødselsdager i november:</w:t>
            </w:r>
          </w:p>
        </w:tc>
        <w:tc>
          <w:tcPr>
            <w:tcW w:w="188" w:type="dxa"/>
            <w:tcBorders>
              <w:top w:val="nil"/>
              <w:left w:val="nil"/>
              <w:bottom w:val="nil"/>
              <w:right w:val="nil"/>
            </w:tcBorders>
            <w:shd w:val="clear" w:color="auto" w:fill="auto"/>
            <w:noWrap/>
            <w:vAlign w:val="bottom"/>
            <w:hideMark/>
          </w:tcPr>
          <w:p w14:paraId="70D5CDC8" w14:textId="77777777" w:rsidR="0041375C" w:rsidRPr="0041375C" w:rsidRDefault="0041375C" w:rsidP="0041375C">
            <w:pPr>
              <w:spacing w:after="0" w:line="240" w:lineRule="auto"/>
              <w:rPr>
                <w:rFonts w:ascii="Calibri" w:eastAsia="Times New Roman" w:hAnsi="Calibri" w:cs="Calibri"/>
                <w:b/>
                <w:bCs/>
                <w:color w:val="000000"/>
                <w:lang w:eastAsia="nb-NO"/>
              </w:rPr>
            </w:pPr>
          </w:p>
        </w:tc>
        <w:tc>
          <w:tcPr>
            <w:tcW w:w="661" w:type="dxa"/>
            <w:tcBorders>
              <w:top w:val="nil"/>
              <w:left w:val="nil"/>
              <w:bottom w:val="nil"/>
              <w:right w:val="nil"/>
            </w:tcBorders>
            <w:shd w:val="clear" w:color="auto" w:fill="auto"/>
            <w:noWrap/>
            <w:vAlign w:val="bottom"/>
            <w:hideMark/>
          </w:tcPr>
          <w:p w14:paraId="55445B0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3A641E3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2DE6F5B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598" w:type="dxa"/>
            <w:tcBorders>
              <w:top w:val="nil"/>
              <w:left w:val="nil"/>
              <w:bottom w:val="nil"/>
              <w:right w:val="nil"/>
            </w:tcBorders>
            <w:shd w:val="clear" w:color="auto" w:fill="auto"/>
            <w:noWrap/>
            <w:vAlign w:val="bottom"/>
            <w:hideMark/>
          </w:tcPr>
          <w:p w14:paraId="106C9AD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726" w:type="dxa"/>
            <w:tcBorders>
              <w:top w:val="nil"/>
              <w:left w:val="nil"/>
              <w:bottom w:val="nil"/>
              <w:right w:val="nil"/>
            </w:tcBorders>
            <w:shd w:val="clear" w:color="auto" w:fill="auto"/>
            <w:noWrap/>
            <w:vAlign w:val="bottom"/>
            <w:hideMark/>
          </w:tcPr>
          <w:p w14:paraId="317CD02C" w14:textId="77777777" w:rsidR="0041375C" w:rsidRPr="0041375C" w:rsidRDefault="0041375C" w:rsidP="0041375C">
            <w:pPr>
              <w:spacing w:after="0" w:line="240" w:lineRule="auto"/>
              <w:jc w:val="center"/>
              <w:rPr>
                <w:rFonts w:ascii="Times New Roman" w:eastAsia="Times New Roman" w:hAnsi="Times New Roman" w:cs="Times New Roman"/>
                <w:sz w:val="20"/>
                <w:szCs w:val="20"/>
                <w:lang w:eastAsia="nb-NO"/>
              </w:rPr>
            </w:pPr>
          </w:p>
        </w:tc>
      </w:tr>
      <w:tr w:rsidR="00E1570B" w:rsidRPr="0041375C" w14:paraId="2B45C65E" w14:textId="77777777" w:rsidTr="00E1570B">
        <w:trPr>
          <w:trHeight w:val="300"/>
        </w:trPr>
        <w:tc>
          <w:tcPr>
            <w:tcW w:w="1436" w:type="dxa"/>
            <w:tcBorders>
              <w:top w:val="single" w:sz="4" w:space="0" w:color="auto"/>
              <w:left w:val="single" w:sz="4" w:space="0" w:color="auto"/>
              <w:bottom w:val="single" w:sz="4" w:space="0" w:color="auto"/>
              <w:right w:val="nil"/>
            </w:tcBorders>
            <w:shd w:val="clear" w:color="auto" w:fill="auto"/>
            <w:noWrap/>
            <w:vAlign w:val="bottom"/>
            <w:hideMark/>
          </w:tcPr>
          <w:p w14:paraId="00647D70"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Navn</w:t>
            </w:r>
          </w:p>
        </w:tc>
        <w:tc>
          <w:tcPr>
            <w:tcW w:w="990" w:type="dxa"/>
            <w:tcBorders>
              <w:top w:val="single" w:sz="4" w:space="0" w:color="auto"/>
              <w:left w:val="nil"/>
              <w:bottom w:val="single" w:sz="4" w:space="0" w:color="auto"/>
              <w:right w:val="nil"/>
            </w:tcBorders>
            <w:shd w:val="clear" w:color="auto" w:fill="auto"/>
            <w:noWrap/>
            <w:vAlign w:val="bottom"/>
            <w:hideMark/>
          </w:tcPr>
          <w:p w14:paraId="2A2CE337"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1715914C"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3173CA15"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nil"/>
            </w:tcBorders>
            <w:shd w:val="clear" w:color="auto" w:fill="auto"/>
            <w:noWrap/>
            <w:vAlign w:val="bottom"/>
            <w:hideMark/>
          </w:tcPr>
          <w:p w14:paraId="421C4751"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88" w:type="dxa"/>
            <w:tcBorders>
              <w:top w:val="single" w:sz="4" w:space="0" w:color="auto"/>
              <w:left w:val="nil"/>
              <w:bottom w:val="single" w:sz="4" w:space="0" w:color="auto"/>
              <w:right w:val="single" w:sz="4" w:space="0" w:color="auto"/>
            </w:tcBorders>
            <w:shd w:val="clear" w:color="auto" w:fill="auto"/>
            <w:noWrap/>
            <w:vAlign w:val="bottom"/>
            <w:hideMark/>
          </w:tcPr>
          <w:p w14:paraId="51E8D766"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6C9C5040"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Dag</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3BF8C2E" w14:textId="77777777" w:rsidR="0041375C" w:rsidRPr="0041375C" w:rsidRDefault="0041375C" w:rsidP="0041375C">
            <w:pPr>
              <w:spacing w:after="0" w:line="240" w:lineRule="auto"/>
              <w:jc w:val="center"/>
              <w:rPr>
                <w:rFonts w:ascii="Calibri" w:eastAsia="Times New Roman" w:hAnsi="Calibri" w:cs="Calibri"/>
                <w:color w:val="000000"/>
                <w:lang w:eastAsia="nb-NO"/>
              </w:rPr>
            </w:pPr>
            <w:proofErr w:type="spellStart"/>
            <w:r w:rsidRPr="0041375C">
              <w:rPr>
                <w:rFonts w:ascii="Calibri" w:eastAsia="Times New Roman" w:hAnsi="Calibri" w:cs="Calibri"/>
                <w:color w:val="000000"/>
                <w:lang w:eastAsia="nb-NO"/>
              </w:rPr>
              <w:t>Mnd</w:t>
            </w:r>
            <w:proofErr w:type="spellEnd"/>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26718DF7"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År</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14:paraId="6D5FFA9E"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Alder</w:t>
            </w:r>
          </w:p>
        </w:tc>
        <w:tc>
          <w:tcPr>
            <w:tcW w:w="1726" w:type="dxa"/>
            <w:tcBorders>
              <w:top w:val="single" w:sz="4" w:space="0" w:color="auto"/>
              <w:left w:val="nil"/>
              <w:bottom w:val="single" w:sz="4" w:space="0" w:color="auto"/>
              <w:right w:val="single" w:sz="4" w:space="0" w:color="auto"/>
            </w:tcBorders>
            <w:shd w:val="clear" w:color="auto" w:fill="auto"/>
            <w:noWrap/>
            <w:vAlign w:val="bottom"/>
            <w:hideMark/>
          </w:tcPr>
          <w:p w14:paraId="161E80F4"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1704C990" w14:textId="77777777" w:rsidTr="00E1570B">
        <w:trPr>
          <w:trHeight w:val="300"/>
        </w:trPr>
        <w:tc>
          <w:tcPr>
            <w:tcW w:w="317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ED7C0B1"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Lars Juvik</w:t>
            </w:r>
          </w:p>
        </w:tc>
        <w:tc>
          <w:tcPr>
            <w:tcW w:w="661" w:type="dxa"/>
            <w:tcBorders>
              <w:top w:val="nil"/>
              <w:left w:val="nil"/>
              <w:bottom w:val="single" w:sz="4" w:space="0" w:color="auto"/>
              <w:right w:val="single" w:sz="4" w:space="0" w:color="auto"/>
            </w:tcBorders>
            <w:shd w:val="clear" w:color="auto" w:fill="auto"/>
            <w:noWrap/>
            <w:vAlign w:val="bottom"/>
            <w:hideMark/>
          </w:tcPr>
          <w:p w14:paraId="26081726"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11</w:t>
            </w:r>
          </w:p>
        </w:tc>
        <w:tc>
          <w:tcPr>
            <w:tcW w:w="800" w:type="dxa"/>
            <w:tcBorders>
              <w:top w:val="nil"/>
              <w:left w:val="nil"/>
              <w:bottom w:val="single" w:sz="4" w:space="0" w:color="auto"/>
              <w:right w:val="single" w:sz="4" w:space="0" w:color="auto"/>
            </w:tcBorders>
            <w:shd w:val="clear" w:color="auto" w:fill="auto"/>
            <w:noWrap/>
            <w:vAlign w:val="bottom"/>
            <w:hideMark/>
          </w:tcPr>
          <w:p w14:paraId="1F6CE64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10</w:t>
            </w:r>
          </w:p>
        </w:tc>
        <w:tc>
          <w:tcPr>
            <w:tcW w:w="1109" w:type="dxa"/>
            <w:tcBorders>
              <w:top w:val="nil"/>
              <w:left w:val="nil"/>
              <w:bottom w:val="single" w:sz="4" w:space="0" w:color="auto"/>
              <w:right w:val="single" w:sz="4" w:space="0" w:color="auto"/>
            </w:tcBorders>
            <w:shd w:val="clear" w:color="auto" w:fill="auto"/>
            <w:noWrap/>
            <w:vAlign w:val="bottom"/>
            <w:hideMark/>
          </w:tcPr>
          <w:p w14:paraId="2FCABA43"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1948</w:t>
            </w:r>
          </w:p>
        </w:tc>
        <w:tc>
          <w:tcPr>
            <w:tcW w:w="1598" w:type="dxa"/>
            <w:tcBorders>
              <w:top w:val="nil"/>
              <w:left w:val="nil"/>
              <w:bottom w:val="single" w:sz="4" w:space="0" w:color="auto"/>
              <w:right w:val="single" w:sz="4" w:space="0" w:color="auto"/>
            </w:tcBorders>
            <w:shd w:val="clear" w:color="auto" w:fill="auto"/>
            <w:noWrap/>
            <w:vAlign w:val="bottom"/>
            <w:hideMark/>
          </w:tcPr>
          <w:p w14:paraId="0F5863F9"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73</w:t>
            </w:r>
          </w:p>
        </w:tc>
        <w:tc>
          <w:tcPr>
            <w:tcW w:w="1726" w:type="dxa"/>
            <w:tcBorders>
              <w:top w:val="nil"/>
              <w:left w:val="nil"/>
              <w:bottom w:val="single" w:sz="4" w:space="0" w:color="auto"/>
              <w:right w:val="nil"/>
            </w:tcBorders>
            <w:shd w:val="clear" w:color="auto" w:fill="auto"/>
            <w:noWrap/>
            <w:vAlign w:val="bottom"/>
            <w:hideMark/>
          </w:tcPr>
          <w:p w14:paraId="4D0013CF"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1D52419D" w14:textId="77777777" w:rsidTr="00E1570B">
        <w:trPr>
          <w:trHeight w:val="300"/>
        </w:trPr>
        <w:tc>
          <w:tcPr>
            <w:tcW w:w="317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DB5593A"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661" w:type="dxa"/>
            <w:tcBorders>
              <w:top w:val="nil"/>
              <w:left w:val="nil"/>
              <w:bottom w:val="single" w:sz="4" w:space="0" w:color="auto"/>
              <w:right w:val="single" w:sz="4" w:space="0" w:color="auto"/>
            </w:tcBorders>
            <w:shd w:val="clear" w:color="auto" w:fill="auto"/>
            <w:noWrap/>
            <w:vAlign w:val="bottom"/>
            <w:hideMark/>
          </w:tcPr>
          <w:p w14:paraId="212CDD97"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800" w:type="dxa"/>
            <w:tcBorders>
              <w:top w:val="nil"/>
              <w:left w:val="nil"/>
              <w:bottom w:val="single" w:sz="4" w:space="0" w:color="auto"/>
              <w:right w:val="single" w:sz="4" w:space="0" w:color="auto"/>
            </w:tcBorders>
            <w:shd w:val="clear" w:color="auto" w:fill="auto"/>
            <w:noWrap/>
            <w:vAlign w:val="bottom"/>
            <w:hideMark/>
          </w:tcPr>
          <w:p w14:paraId="513DA353"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109" w:type="dxa"/>
            <w:tcBorders>
              <w:top w:val="nil"/>
              <w:left w:val="nil"/>
              <w:bottom w:val="single" w:sz="4" w:space="0" w:color="auto"/>
              <w:right w:val="single" w:sz="4" w:space="0" w:color="auto"/>
            </w:tcBorders>
            <w:shd w:val="clear" w:color="auto" w:fill="auto"/>
            <w:noWrap/>
            <w:vAlign w:val="bottom"/>
            <w:hideMark/>
          </w:tcPr>
          <w:p w14:paraId="44AF8D34"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598" w:type="dxa"/>
            <w:tcBorders>
              <w:top w:val="nil"/>
              <w:left w:val="nil"/>
              <w:bottom w:val="single" w:sz="4" w:space="0" w:color="auto"/>
              <w:right w:val="single" w:sz="4" w:space="0" w:color="auto"/>
            </w:tcBorders>
            <w:shd w:val="clear" w:color="auto" w:fill="auto"/>
            <w:noWrap/>
            <w:vAlign w:val="bottom"/>
            <w:hideMark/>
          </w:tcPr>
          <w:p w14:paraId="1DC8ECDE"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726" w:type="dxa"/>
            <w:tcBorders>
              <w:top w:val="nil"/>
              <w:left w:val="nil"/>
              <w:bottom w:val="single" w:sz="4" w:space="0" w:color="auto"/>
              <w:right w:val="nil"/>
            </w:tcBorders>
            <w:shd w:val="clear" w:color="auto" w:fill="auto"/>
            <w:noWrap/>
            <w:vAlign w:val="bottom"/>
            <w:hideMark/>
          </w:tcPr>
          <w:p w14:paraId="4033C67B"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4532D063" w14:textId="77777777" w:rsidTr="00E1570B">
        <w:trPr>
          <w:trHeight w:val="300"/>
        </w:trPr>
        <w:tc>
          <w:tcPr>
            <w:tcW w:w="317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7ABF135"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661" w:type="dxa"/>
            <w:tcBorders>
              <w:top w:val="nil"/>
              <w:left w:val="nil"/>
              <w:bottom w:val="single" w:sz="4" w:space="0" w:color="auto"/>
              <w:right w:val="single" w:sz="4" w:space="0" w:color="auto"/>
            </w:tcBorders>
            <w:shd w:val="clear" w:color="auto" w:fill="auto"/>
            <w:noWrap/>
            <w:vAlign w:val="bottom"/>
            <w:hideMark/>
          </w:tcPr>
          <w:p w14:paraId="1A5181E8"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800" w:type="dxa"/>
            <w:tcBorders>
              <w:top w:val="nil"/>
              <w:left w:val="nil"/>
              <w:bottom w:val="single" w:sz="4" w:space="0" w:color="auto"/>
              <w:right w:val="single" w:sz="4" w:space="0" w:color="auto"/>
            </w:tcBorders>
            <w:shd w:val="clear" w:color="auto" w:fill="auto"/>
            <w:noWrap/>
            <w:vAlign w:val="bottom"/>
            <w:hideMark/>
          </w:tcPr>
          <w:p w14:paraId="43F15A4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109" w:type="dxa"/>
            <w:tcBorders>
              <w:top w:val="nil"/>
              <w:left w:val="nil"/>
              <w:bottom w:val="single" w:sz="4" w:space="0" w:color="auto"/>
              <w:right w:val="single" w:sz="4" w:space="0" w:color="auto"/>
            </w:tcBorders>
            <w:shd w:val="clear" w:color="auto" w:fill="auto"/>
            <w:noWrap/>
            <w:vAlign w:val="bottom"/>
            <w:hideMark/>
          </w:tcPr>
          <w:p w14:paraId="1D221E9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598" w:type="dxa"/>
            <w:tcBorders>
              <w:top w:val="nil"/>
              <w:left w:val="nil"/>
              <w:bottom w:val="single" w:sz="4" w:space="0" w:color="auto"/>
              <w:right w:val="single" w:sz="4" w:space="0" w:color="auto"/>
            </w:tcBorders>
            <w:shd w:val="clear" w:color="auto" w:fill="auto"/>
            <w:noWrap/>
            <w:vAlign w:val="bottom"/>
            <w:hideMark/>
          </w:tcPr>
          <w:p w14:paraId="40FBEF1A"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726" w:type="dxa"/>
            <w:tcBorders>
              <w:top w:val="nil"/>
              <w:left w:val="nil"/>
              <w:bottom w:val="single" w:sz="4" w:space="0" w:color="auto"/>
              <w:right w:val="nil"/>
            </w:tcBorders>
            <w:shd w:val="clear" w:color="auto" w:fill="auto"/>
            <w:noWrap/>
            <w:vAlign w:val="bottom"/>
            <w:hideMark/>
          </w:tcPr>
          <w:p w14:paraId="1C10A26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384A5ADE" w14:textId="77777777" w:rsidTr="00E1570B">
        <w:trPr>
          <w:trHeight w:val="315"/>
        </w:trPr>
        <w:tc>
          <w:tcPr>
            <w:tcW w:w="3178" w:type="dxa"/>
            <w:gridSpan w:val="6"/>
            <w:tcBorders>
              <w:top w:val="nil"/>
              <w:left w:val="nil"/>
              <w:bottom w:val="single" w:sz="8" w:space="0" w:color="auto"/>
              <w:right w:val="nil"/>
            </w:tcBorders>
            <w:shd w:val="clear" w:color="auto" w:fill="auto"/>
            <w:noWrap/>
            <w:vAlign w:val="bottom"/>
            <w:hideMark/>
          </w:tcPr>
          <w:p w14:paraId="49713BAF"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661" w:type="dxa"/>
            <w:tcBorders>
              <w:top w:val="nil"/>
              <w:left w:val="nil"/>
              <w:bottom w:val="single" w:sz="8" w:space="0" w:color="auto"/>
              <w:right w:val="nil"/>
            </w:tcBorders>
            <w:shd w:val="clear" w:color="auto" w:fill="auto"/>
            <w:noWrap/>
            <w:vAlign w:val="bottom"/>
            <w:hideMark/>
          </w:tcPr>
          <w:p w14:paraId="180B7AA0"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800" w:type="dxa"/>
            <w:tcBorders>
              <w:top w:val="nil"/>
              <w:left w:val="nil"/>
              <w:bottom w:val="single" w:sz="8" w:space="0" w:color="auto"/>
              <w:right w:val="nil"/>
            </w:tcBorders>
            <w:shd w:val="clear" w:color="auto" w:fill="auto"/>
            <w:noWrap/>
            <w:vAlign w:val="bottom"/>
            <w:hideMark/>
          </w:tcPr>
          <w:p w14:paraId="0B6BFBA2"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109" w:type="dxa"/>
            <w:tcBorders>
              <w:top w:val="nil"/>
              <w:left w:val="nil"/>
              <w:bottom w:val="single" w:sz="8" w:space="0" w:color="auto"/>
              <w:right w:val="nil"/>
            </w:tcBorders>
            <w:shd w:val="clear" w:color="auto" w:fill="auto"/>
            <w:noWrap/>
            <w:vAlign w:val="bottom"/>
            <w:hideMark/>
          </w:tcPr>
          <w:p w14:paraId="48A12F79"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598" w:type="dxa"/>
            <w:tcBorders>
              <w:top w:val="nil"/>
              <w:left w:val="nil"/>
              <w:bottom w:val="single" w:sz="8" w:space="0" w:color="auto"/>
              <w:right w:val="nil"/>
            </w:tcBorders>
            <w:shd w:val="clear" w:color="auto" w:fill="auto"/>
            <w:noWrap/>
            <w:vAlign w:val="bottom"/>
            <w:hideMark/>
          </w:tcPr>
          <w:p w14:paraId="6AA70295"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c>
          <w:tcPr>
            <w:tcW w:w="1726" w:type="dxa"/>
            <w:tcBorders>
              <w:top w:val="nil"/>
              <w:left w:val="nil"/>
              <w:bottom w:val="single" w:sz="8" w:space="0" w:color="auto"/>
              <w:right w:val="nil"/>
            </w:tcBorders>
            <w:shd w:val="clear" w:color="auto" w:fill="auto"/>
            <w:noWrap/>
            <w:vAlign w:val="bottom"/>
            <w:hideMark/>
          </w:tcPr>
          <w:p w14:paraId="241AEEDD" w14:textId="77777777" w:rsidR="0041375C" w:rsidRPr="0041375C" w:rsidRDefault="0041375C" w:rsidP="0041375C">
            <w:pPr>
              <w:spacing w:after="0" w:line="240" w:lineRule="auto"/>
              <w:jc w:val="center"/>
              <w:rPr>
                <w:rFonts w:ascii="Calibri" w:eastAsia="Times New Roman" w:hAnsi="Calibri" w:cs="Calibri"/>
                <w:color w:val="000000"/>
                <w:lang w:eastAsia="nb-NO"/>
              </w:rPr>
            </w:pPr>
            <w:r w:rsidRPr="0041375C">
              <w:rPr>
                <w:rFonts w:ascii="Calibri" w:eastAsia="Times New Roman" w:hAnsi="Calibri" w:cs="Calibri"/>
                <w:color w:val="000000"/>
                <w:lang w:eastAsia="nb-NO"/>
              </w:rPr>
              <w:t> </w:t>
            </w:r>
          </w:p>
        </w:tc>
      </w:tr>
      <w:tr w:rsidR="0041375C" w:rsidRPr="0041375C" w14:paraId="55A25482" w14:textId="77777777" w:rsidTr="00E1570B">
        <w:trPr>
          <w:trHeight w:val="300"/>
        </w:trPr>
        <w:tc>
          <w:tcPr>
            <w:tcW w:w="2802" w:type="dxa"/>
            <w:gridSpan w:val="4"/>
            <w:tcBorders>
              <w:top w:val="nil"/>
              <w:left w:val="nil"/>
              <w:bottom w:val="nil"/>
              <w:right w:val="nil"/>
            </w:tcBorders>
            <w:shd w:val="clear" w:color="auto" w:fill="auto"/>
            <w:noWrap/>
            <w:vAlign w:val="bottom"/>
            <w:hideMark/>
          </w:tcPr>
          <w:p w14:paraId="178CD489"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President: Anita Varøy</w:t>
            </w:r>
          </w:p>
        </w:tc>
        <w:tc>
          <w:tcPr>
            <w:tcW w:w="188" w:type="dxa"/>
            <w:tcBorders>
              <w:top w:val="nil"/>
              <w:left w:val="nil"/>
              <w:bottom w:val="nil"/>
              <w:right w:val="nil"/>
            </w:tcBorders>
            <w:shd w:val="clear" w:color="auto" w:fill="auto"/>
            <w:noWrap/>
            <w:vAlign w:val="bottom"/>
            <w:hideMark/>
          </w:tcPr>
          <w:p w14:paraId="10C2561A" w14:textId="77777777" w:rsidR="0041375C" w:rsidRPr="0041375C" w:rsidRDefault="0041375C" w:rsidP="0041375C">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0A6DDE1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33EEE0F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6E3A3DAC"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4B5CE1A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3324" w:type="dxa"/>
            <w:gridSpan w:val="2"/>
            <w:tcBorders>
              <w:top w:val="nil"/>
              <w:left w:val="nil"/>
              <w:bottom w:val="nil"/>
              <w:right w:val="nil"/>
            </w:tcBorders>
            <w:shd w:val="clear" w:color="auto" w:fill="auto"/>
            <w:noWrap/>
            <w:vAlign w:val="bottom"/>
            <w:hideMark/>
          </w:tcPr>
          <w:p w14:paraId="454A7CCB"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Sekretær: Helge Skogstrand</w:t>
            </w:r>
          </w:p>
        </w:tc>
      </w:tr>
      <w:tr w:rsidR="0041375C" w:rsidRPr="0041375C" w14:paraId="062FCED4" w14:textId="77777777" w:rsidTr="00E1570B">
        <w:trPr>
          <w:trHeight w:val="300"/>
        </w:trPr>
        <w:tc>
          <w:tcPr>
            <w:tcW w:w="2426" w:type="dxa"/>
            <w:gridSpan w:val="2"/>
            <w:tcBorders>
              <w:top w:val="nil"/>
              <w:left w:val="nil"/>
              <w:bottom w:val="nil"/>
              <w:right w:val="nil"/>
            </w:tcBorders>
            <w:shd w:val="clear" w:color="auto" w:fill="auto"/>
            <w:noWrap/>
            <w:vAlign w:val="bottom"/>
            <w:hideMark/>
          </w:tcPr>
          <w:p w14:paraId="4F90D41F" w14:textId="77777777" w:rsidR="0041375C" w:rsidRPr="0041375C" w:rsidRDefault="0041375C" w:rsidP="0041375C">
            <w:pPr>
              <w:spacing w:after="0" w:line="240" w:lineRule="auto"/>
              <w:rPr>
                <w:rFonts w:ascii="Calibri" w:eastAsia="Times New Roman" w:hAnsi="Calibri" w:cs="Calibri"/>
                <w:color w:val="000000"/>
                <w:lang w:eastAsia="nb-NO"/>
              </w:rPr>
            </w:pPr>
            <w:proofErr w:type="spellStart"/>
            <w:r w:rsidRPr="0041375C">
              <w:rPr>
                <w:rFonts w:ascii="Calibri" w:eastAsia="Times New Roman" w:hAnsi="Calibri" w:cs="Calibri"/>
                <w:color w:val="000000"/>
                <w:lang w:eastAsia="nb-NO"/>
              </w:rPr>
              <w:t>Askvegen</w:t>
            </w:r>
            <w:proofErr w:type="spellEnd"/>
            <w:r w:rsidRPr="0041375C">
              <w:rPr>
                <w:rFonts w:ascii="Calibri" w:eastAsia="Times New Roman" w:hAnsi="Calibri" w:cs="Calibri"/>
                <w:color w:val="000000"/>
                <w:lang w:eastAsia="nb-NO"/>
              </w:rPr>
              <w:t xml:space="preserve"> 228</w:t>
            </w:r>
          </w:p>
        </w:tc>
        <w:tc>
          <w:tcPr>
            <w:tcW w:w="188" w:type="dxa"/>
            <w:tcBorders>
              <w:top w:val="nil"/>
              <w:left w:val="nil"/>
              <w:bottom w:val="nil"/>
              <w:right w:val="nil"/>
            </w:tcBorders>
            <w:shd w:val="clear" w:color="auto" w:fill="auto"/>
            <w:noWrap/>
            <w:vAlign w:val="bottom"/>
            <w:hideMark/>
          </w:tcPr>
          <w:p w14:paraId="02267B63" w14:textId="77777777" w:rsidR="0041375C" w:rsidRPr="0041375C" w:rsidRDefault="0041375C" w:rsidP="0041375C">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19583B7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8ED138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A13ED39"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19809E38"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76427D2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6FC7D41F"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3324" w:type="dxa"/>
            <w:gridSpan w:val="2"/>
            <w:tcBorders>
              <w:top w:val="nil"/>
              <w:left w:val="nil"/>
              <w:bottom w:val="nil"/>
              <w:right w:val="nil"/>
            </w:tcBorders>
            <w:shd w:val="clear" w:color="auto" w:fill="auto"/>
            <w:noWrap/>
            <w:vAlign w:val="bottom"/>
            <w:hideMark/>
          </w:tcPr>
          <w:p w14:paraId="6021A7D0"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Rispeleitet 46 a</w:t>
            </w:r>
          </w:p>
        </w:tc>
      </w:tr>
      <w:tr w:rsidR="0041375C" w:rsidRPr="0041375C" w14:paraId="6D91A963" w14:textId="77777777" w:rsidTr="00E1570B">
        <w:trPr>
          <w:trHeight w:val="300"/>
        </w:trPr>
        <w:tc>
          <w:tcPr>
            <w:tcW w:w="2426" w:type="dxa"/>
            <w:gridSpan w:val="2"/>
            <w:tcBorders>
              <w:top w:val="nil"/>
              <w:left w:val="nil"/>
              <w:bottom w:val="nil"/>
              <w:right w:val="nil"/>
            </w:tcBorders>
            <w:shd w:val="clear" w:color="auto" w:fill="auto"/>
            <w:noWrap/>
            <w:vAlign w:val="bottom"/>
            <w:hideMark/>
          </w:tcPr>
          <w:p w14:paraId="731E3C95"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5307 Ask</w:t>
            </w:r>
          </w:p>
        </w:tc>
        <w:tc>
          <w:tcPr>
            <w:tcW w:w="188" w:type="dxa"/>
            <w:tcBorders>
              <w:top w:val="nil"/>
              <w:left w:val="nil"/>
              <w:bottom w:val="nil"/>
              <w:right w:val="nil"/>
            </w:tcBorders>
            <w:shd w:val="clear" w:color="auto" w:fill="auto"/>
            <w:noWrap/>
            <w:vAlign w:val="bottom"/>
            <w:hideMark/>
          </w:tcPr>
          <w:p w14:paraId="6A07085A" w14:textId="77777777" w:rsidR="0041375C" w:rsidRPr="0041375C" w:rsidRDefault="0041375C" w:rsidP="0041375C">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2AD8580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48B53378"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6A846E4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75870137"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57468501"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4769521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3324" w:type="dxa"/>
            <w:gridSpan w:val="2"/>
            <w:tcBorders>
              <w:top w:val="nil"/>
              <w:left w:val="nil"/>
              <w:bottom w:val="nil"/>
              <w:right w:val="nil"/>
            </w:tcBorders>
            <w:shd w:val="clear" w:color="auto" w:fill="auto"/>
            <w:noWrap/>
            <w:vAlign w:val="bottom"/>
            <w:hideMark/>
          </w:tcPr>
          <w:p w14:paraId="2E7F8803"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5310 Hauglandshella</w:t>
            </w:r>
          </w:p>
        </w:tc>
      </w:tr>
      <w:tr w:rsidR="0041375C" w:rsidRPr="0041375C" w14:paraId="1631FBAD" w14:textId="77777777" w:rsidTr="00E1570B">
        <w:trPr>
          <w:trHeight w:val="300"/>
        </w:trPr>
        <w:tc>
          <w:tcPr>
            <w:tcW w:w="2614" w:type="dxa"/>
            <w:gridSpan w:val="3"/>
            <w:tcBorders>
              <w:top w:val="nil"/>
              <w:left w:val="nil"/>
              <w:bottom w:val="nil"/>
              <w:right w:val="nil"/>
            </w:tcBorders>
            <w:shd w:val="clear" w:color="auto" w:fill="auto"/>
            <w:noWrap/>
            <w:vAlign w:val="bottom"/>
            <w:hideMark/>
          </w:tcPr>
          <w:p w14:paraId="081C340D"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Mobil: 471 41 808</w:t>
            </w:r>
          </w:p>
        </w:tc>
        <w:tc>
          <w:tcPr>
            <w:tcW w:w="188" w:type="dxa"/>
            <w:tcBorders>
              <w:top w:val="nil"/>
              <w:left w:val="nil"/>
              <w:bottom w:val="nil"/>
              <w:right w:val="nil"/>
            </w:tcBorders>
            <w:shd w:val="clear" w:color="auto" w:fill="auto"/>
            <w:noWrap/>
            <w:vAlign w:val="bottom"/>
            <w:hideMark/>
          </w:tcPr>
          <w:p w14:paraId="3D059E94" w14:textId="77777777" w:rsidR="0041375C" w:rsidRPr="0041375C" w:rsidRDefault="0041375C" w:rsidP="0041375C">
            <w:pPr>
              <w:spacing w:after="0" w:line="240" w:lineRule="auto"/>
              <w:rPr>
                <w:rFonts w:ascii="Calibri" w:eastAsia="Times New Roman" w:hAnsi="Calibri" w:cs="Calibri"/>
                <w:color w:val="000000"/>
                <w:lang w:eastAsia="nb-NO"/>
              </w:rPr>
            </w:pPr>
          </w:p>
        </w:tc>
        <w:tc>
          <w:tcPr>
            <w:tcW w:w="188" w:type="dxa"/>
            <w:tcBorders>
              <w:top w:val="nil"/>
              <w:left w:val="nil"/>
              <w:bottom w:val="nil"/>
              <w:right w:val="nil"/>
            </w:tcBorders>
            <w:shd w:val="clear" w:color="auto" w:fill="auto"/>
            <w:noWrap/>
            <w:vAlign w:val="bottom"/>
            <w:hideMark/>
          </w:tcPr>
          <w:p w14:paraId="1BA1750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88" w:type="dxa"/>
            <w:tcBorders>
              <w:top w:val="nil"/>
              <w:left w:val="nil"/>
              <w:bottom w:val="nil"/>
              <w:right w:val="nil"/>
            </w:tcBorders>
            <w:shd w:val="clear" w:color="auto" w:fill="auto"/>
            <w:noWrap/>
            <w:vAlign w:val="bottom"/>
            <w:hideMark/>
          </w:tcPr>
          <w:p w14:paraId="1C13382E"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285EFDC0"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5F397BB3"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3B4B70C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3324" w:type="dxa"/>
            <w:gridSpan w:val="2"/>
            <w:tcBorders>
              <w:top w:val="nil"/>
              <w:left w:val="nil"/>
              <w:bottom w:val="nil"/>
              <w:right w:val="nil"/>
            </w:tcBorders>
            <w:shd w:val="clear" w:color="auto" w:fill="auto"/>
            <w:noWrap/>
            <w:vAlign w:val="bottom"/>
            <w:hideMark/>
          </w:tcPr>
          <w:p w14:paraId="5832213D" w14:textId="77777777" w:rsidR="0041375C" w:rsidRPr="0041375C" w:rsidRDefault="0041375C" w:rsidP="0041375C">
            <w:pPr>
              <w:spacing w:after="0" w:line="240" w:lineRule="auto"/>
              <w:rPr>
                <w:rFonts w:ascii="Calibri" w:eastAsia="Times New Roman" w:hAnsi="Calibri" w:cs="Calibri"/>
                <w:color w:val="000000"/>
                <w:lang w:eastAsia="nb-NO"/>
              </w:rPr>
            </w:pPr>
            <w:r w:rsidRPr="0041375C">
              <w:rPr>
                <w:rFonts w:ascii="Calibri" w:eastAsia="Times New Roman" w:hAnsi="Calibri" w:cs="Calibri"/>
                <w:color w:val="000000"/>
                <w:lang w:eastAsia="nb-NO"/>
              </w:rPr>
              <w:t>Mobil: 982 66 011</w:t>
            </w:r>
          </w:p>
        </w:tc>
      </w:tr>
      <w:tr w:rsidR="0041375C" w:rsidRPr="0041375C" w14:paraId="1BCC1D7F" w14:textId="77777777" w:rsidTr="00E1570B">
        <w:trPr>
          <w:trHeight w:val="300"/>
        </w:trPr>
        <w:tc>
          <w:tcPr>
            <w:tcW w:w="2802" w:type="dxa"/>
            <w:gridSpan w:val="4"/>
            <w:tcBorders>
              <w:top w:val="nil"/>
              <w:left w:val="nil"/>
              <w:bottom w:val="nil"/>
              <w:right w:val="nil"/>
            </w:tcBorders>
            <w:shd w:val="clear" w:color="auto" w:fill="auto"/>
            <w:noWrap/>
            <w:vAlign w:val="bottom"/>
            <w:hideMark/>
          </w:tcPr>
          <w:p w14:paraId="1690DF83" w14:textId="77777777" w:rsidR="0041375C" w:rsidRPr="0041375C" w:rsidRDefault="00080672" w:rsidP="0041375C">
            <w:pPr>
              <w:spacing w:after="0" w:line="240" w:lineRule="auto"/>
              <w:rPr>
                <w:rFonts w:ascii="Calibri" w:eastAsia="Times New Roman" w:hAnsi="Calibri" w:cs="Calibri"/>
                <w:color w:val="0563C1"/>
                <w:u w:val="single"/>
                <w:lang w:eastAsia="nb-NO"/>
              </w:rPr>
            </w:pPr>
            <w:hyperlink r:id="rId7" w:history="1">
              <w:r w:rsidR="0041375C" w:rsidRPr="0041375C">
                <w:rPr>
                  <w:rFonts w:ascii="Calibri" w:eastAsia="Times New Roman" w:hAnsi="Calibri" w:cs="Calibri"/>
                  <w:color w:val="0563C1"/>
                  <w:u w:val="single"/>
                  <w:lang w:eastAsia="nb-NO"/>
                </w:rPr>
                <w:t>askoey@hotmail.com</w:t>
              </w:r>
            </w:hyperlink>
          </w:p>
        </w:tc>
        <w:tc>
          <w:tcPr>
            <w:tcW w:w="188" w:type="dxa"/>
            <w:tcBorders>
              <w:top w:val="nil"/>
              <w:left w:val="nil"/>
              <w:bottom w:val="nil"/>
              <w:right w:val="nil"/>
            </w:tcBorders>
            <w:shd w:val="clear" w:color="auto" w:fill="auto"/>
            <w:noWrap/>
            <w:vAlign w:val="bottom"/>
            <w:hideMark/>
          </w:tcPr>
          <w:p w14:paraId="4EDB58E4" w14:textId="77777777" w:rsidR="0041375C" w:rsidRPr="0041375C" w:rsidRDefault="0041375C" w:rsidP="0041375C">
            <w:pPr>
              <w:spacing w:after="0" w:line="240" w:lineRule="auto"/>
              <w:rPr>
                <w:rFonts w:ascii="Calibri" w:eastAsia="Times New Roman" w:hAnsi="Calibri" w:cs="Calibri"/>
                <w:color w:val="0563C1"/>
                <w:u w:val="single"/>
                <w:lang w:eastAsia="nb-NO"/>
              </w:rPr>
            </w:pPr>
          </w:p>
        </w:tc>
        <w:tc>
          <w:tcPr>
            <w:tcW w:w="188" w:type="dxa"/>
            <w:tcBorders>
              <w:top w:val="nil"/>
              <w:left w:val="nil"/>
              <w:bottom w:val="nil"/>
              <w:right w:val="nil"/>
            </w:tcBorders>
            <w:shd w:val="clear" w:color="auto" w:fill="auto"/>
            <w:noWrap/>
            <w:vAlign w:val="bottom"/>
            <w:hideMark/>
          </w:tcPr>
          <w:p w14:paraId="4FEDF46D"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661" w:type="dxa"/>
            <w:tcBorders>
              <w:top w:val="nil"/>
              <w:left w:val="nil"/>
              <w:bottom w:val="nil"/>
              <w:right w:val="nil"/>
            </w:tcBorders>
            <w:shd w:val="clear" w:color="auto" w:fill="auto"/>
            <w:noWrap/>
            <w:vAlign w:val="bottom"/>
            <w:hideMark/>
          </w:tcPr>
          <w:p w14:paraId="76C6CC04"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800" w:type="dxa"/>
            <w:tcBorders>
              <w:top w:val="nil"/>
              <w:left w:val="nil"/>
              <w:bottom w:val="nil"/>
              <w:right w:val="nil"/>
            </w:tcBorders>
            <w:shd w:val="clear" w:color="auto" w:fill="auto"/>
            <w:noWrap/>
            <w:vAlign w:val="bottom"/>
            <w:hideMark/>
          </w:tcPr>
          <w:p w14:paraId="438DAE2A"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1109" w:type="dxa"/>
            <w:tcBorders>
              <w:top w:val="nil"/>
              <w:left w:val="nil"/>
              <w:bottom w:val="nil"/>
              <w:right w:val="nil"/>
            </w:tcBorders>
            <w:shd w:val="clear" w:color="auto" w:fill="auto"/>
            <w:noWrap/>
            <w:vAlign w:val="bottom"/>
            <w:hideMark/>
          </w:tcPr>
          <w:p w14:paraId="2D5F4CB6" w14:textId="77777777" w:rsidR="0041375C" w:rsidRPr="0041375C" w:rsidRDefault="0041375C" w:rsidP="0041375C">
            <w:pPr>
              <w:spacing w:after="0" w:line="240" w:lineRule="auto"/>
              <w:rPr>
                <w:rFonts w:ascii="Times New Roman" w:eastAsia="Times New Roman" w:hAnsi="Times New Roman" w:cs="Times New Roman"/>
                <w:sz w:val="20"/>
                <w:szCs w:val="20"/>
                <w:lang w:eastAsia="nb-NO"/>
              </w:rPr>
            </w:pPr>
          </w:p>
        </w:tc>
        <w:tc>
          <w:tcPr>
            <w:tcW w:w="3324" w:type="dxa"/>
            <w:gridSpan w:val="2"/>
            <w:tcBorders>
              <w:top w:val="nil"/>
              <w:left w:val="nil"/>
              <w:bottom w:val="nil"/>
              <w:right w:val="nil"/>
            </w:tcBorders>
            <w:shd w:val="clear" w:color="auto" w:fill="auto"/>
            <w:noWrap/>
            <w:vAlign w:val="bottom"/>
            <w:hideMark/>
          </w:tcPr>
          <w:p w14:paraId="3C0EB896" w14:textId="77777777" w:rsidR="0041375C" w:rsidRPr="0041375C" w:rsidRDefault="00080672" w:rsidP="0041375C">
            <w:pPr>
              <w:spacing w:after="0" w:line="240" w:lineRule="auto"/>
              <w:rPr>
                <w:rFonts w:ascii="Calibri" w:eastAsia="Times New Roman" w:hAnsi="Calibri" w:cs="Calibri"/>
                <w:color w:val="0563C1"/>
                <w:u w:val="single"/>
                <w:lang w:eastAsia="nb-NO"/>
              </w:rPr>
            </w:pPr>
            <w:hyperlink r:id="rId8" w:history="1">
              <w:r w:rsidR="0041375C" w:rsidRPr="0041375C">
                <w:rPr>
                  <w:rFonts w:ascii="Calibri" w:eastAsia="Times New Roman" w:hAnsi="Calibri" w:cs="Calibri"/>
                  <w:color w:val="0563C1"/>
                  <w:u w:val="single"/>
                  <w:lang w:eastAsia="nb-NO"/>
                </w:rPr>
                <w:t>helgeskogstrand@gmail.com</w:t>
              </w:r>
            </w:hyperlink>
          </w:p>
        </w:tc>
      </w:tr>
    </w:tbl>
    <w:p w14:paraId="70A561EA" w14:textId="77777777" w:rsidR="00E1570B" w:rsidRDefault="00E1570B" w:rsidP="00E1570B">
      <w:pPr>
        <w:rPr>
          <w:rFonts w:ascii="Times New Roman" w:hAnsi="Times New Roman" w:cs="Times New Roman"/>
          <w:b/>
          <w:sz w:val="36"/>
          <w:szCs w:val="36"/>
        </w:rPr>
      </w:pPr>
      <w:r>
        <w:rPr>
          <w:rFonts w:ascii="Times New Roman" w:hAnsi="Times New Roman" w:cs="Times New Roman"/>
          <w:b/>
          <w:sz w:val="36"/>
          <w:szCs w:val="36"/>
        </w:rPr>
        <w:lastRenderedPageBreak/>
        <w:t>Referat fra møte i Askøy Rotary Klubb</w:t>
      </w:r>
    </w:p>
    <w:p w14:paraId="13AA3FC1"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 xml:space="preserve">Tidspunkt: 2. september 2021 </w:t>
      </w:r>
    </w:p>
    <w:p w14:paraId="055C7867"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 xml:space="preserve">Sted: Møllesalen i </w:t>
      </w:r>
      <w:proofErr w:type="spellStart"/>
      <w:r>
        <w:rPr>
          <w:rFonts w:ascii="Times New Roman" w:hAnsi="Times New Roman" w:cs="Times New Roman"/>
          <w:sz w:val="28"/>
          <w:szCs w:val="28"/>
        </w:rPr>
        <w:t>Shoddyen</w:t>
      </w:r>
      <w:proofErr w:type="spellEnd"/>
      <w:r>
        <w:rPr>
          <w:rFonts w:ascii="Times New Roman" w:hAnsi="Times New Roman" w:cs="Times New Roman"/>
          <w:sz w:val="28"/>
          <w:szCs w:val="28"/>
        </w:rPr>
        <w:t xml:space="preserve"> i Strusshamn</w:t>
      </w:r>
    </w:p>
    <w:p w14:paraId="4783BE1E"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 xml:space="preserve">Til stede: Det var 11 medlemmer </w:t>
      </w:r>
      <w:proofErr w:type="gramStart"/>
      <w:r>
        <w:rPr>
          <w:rFonts w:ascii="Times New Roman" w:hAnsi="Times New Roman" w:cs="Times New Roman"/>
          <w:sz w:val="28"/>
          <w:szCs w:val="28"/>
        </w:rPr>
        <w:t>tilstede</w:t>
      </w:r>
      <w:proofErr w:type="gramEnd"/>
      <w:r>
        <w:rPr>
          <w:rFonts w:ascii="Times New Roman" w:hAnsi="Times New Roman" w:cs="Times New Roman"/>
          <w:sz w:val="28"/>
          <w:szCs w:val="28"/>
        </w:rPr>
        <w:t>.</w:t>
      </w:r>
    </w:p>
    <w:p w14:paraId="24214F4E"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 xml:space="preserve">Presidenten ønsket velkommen og tente lys for frivillige og helsepersonell. </w:t>
      </w:r>
      <w:proofErr w:type="spellStart"/>
      <w:r>
        <w:rPr>
          <w:rFonts w:ascii="Times New Roman" w:hAnsi="Times New Roman" w:cs="Times New Roman"/>
          <w:sz w:val="28"/>
          <w:szCs w:val="28"/>
        </w:rPr>
        <w:t>Treminutteren</w:t>
      </w:r>
      <w:proofErr w:type="spellEnd"/>
      <w:r>
        <w:rPr>
          <w:rFonts w:ascii="Times New Roman" w:hAnsi="Times New Roman" w:cs="Times New Roman"/>
          <w:sz w:val="28"/>
          <w:szCs w:val="28"/>
        </w:rPr>
        <w:t xml:space="preserve"> gikk ut siden Yngve var på ferie. Derimot informerte Magne og de som var til stede fra Yrkesmessekomiteen om møte som var holdt hos Eli. I år består komiteen av Asbjørn, John Ivar, Eli, Terje S og Magne. Punkter som ble nevnt var at vi ønsker en reell messe, at den blir i Kleppestø med aktuelle lokaler som Ungdomsskolen, Askøyhallen og </w:t>
      </w:r>
      <w:proofErr w:type="spellStart"/>
      <w:r>
        <w:rPr>
          <w:rFonts w:ascii="Times New Roman" w:hAnsi="Times New Roman" w:cs="Times New Roman"/>
          <w:sz w:val="28"/>
          <w:szCs w:val="28"/>
        </w:rPr>
        <w:t>verkstedsbygget</w:t>
      </w:r>
      <w:proofErr w:type="spellEnd"/>
      <w:r>
        <w:rPr>
          <w:rFonts w:ascii="Times New Roman" w:hAnsi="Times New Roman" w:cs="Times New Roman"/>
          <w:sz w:val="28"/>
          <w:szCs w:val="28"/>
        </w:rPr>
        <w:t xml:space="preserve"> til AVS., det er også søkt om Forum som lokale slik at vi sikrer oss, at vi skal ha messeblad, at vi skal ha et visst samarbeid med Askøy </w:t>
      </w:r>
      <w:proofErr w:type="spellStart"/>
      <w:r>
        <w:rPr>
          <w:rFonts w:ascii="Times New Roman" w:hAnsi="Times New Roman" w:cs="Times New Roman"/>
          <w:sz w:val="28"/>
          <w:szCs w:val="28"/>
        </w:rPr>
        <w:t>Fenring</w:t>
      </w:r>
      <w:proofErr w:type="spellEnd"/>
      <w:r>
        <w:rPr>
          <w:rFonts w:ascii="Times New Roman" w:hAnsi="Times New Roman" w:cs="Times New Roman"/>
          <w:sz w:val="28"/>
          <w:szCs w:val="28"/>
        </w:rPr>
        <w:t xml:space="preserve"> og at vi legger til dels mye arbeid på skolene kanskje spesielt på AVS. </w:t>
      </w:r>
    </w:p>
    <w:p w14:paraId="2CEC24FA"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Fra programkomiteen nevnte Per Ove at det er lagd et utkast til program for både høst og dels for neste vår.</w:t>
      </w:r>
    </w:p>
    <w:p w14:paraId="7A5342CA"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 xml:space="preserve">Det var loddsalg hvor penger sendes via VIPPS til Askøy Rotaryklubb på nummer 547246. </w:t>
      </w:r>
    </w:p>
    <w:p w14:paraId="67363385"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Vinnere av italieneren ble Liv mens Einar må ta til takke med en portugiser.</w:t>
      </w:r>
    </w:p>
    <w:p w14:paraId="25636423"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Det ble spesielt gjort oppmerksom på neste møte på Kleppestø nye barneskole hvor rektor Kjetil Norland og Solfrid Kleiven tar imot oss litt før kl. 1930.</w:t>
      </w:r>
    </w:p>
    <w:p w14:paraId="71055EFD"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Til slutt leste presidenten dikt for oss og takket for fremmøte.</w:t>
      </w:r>
    </w:p>
    <w:p w14:paraId="761A0CAA" w14:textId="77777777" w:rsidR="00E1570B" w:rsidRDefault="00E1570B" w:rsidP="00E1570B">
      <w:pPr>
        <w:rPr>
          <w:rFonts w:ascii="Times New Roman" w:hAnsi="Times New Roman" w:cs="Times New Roman"/>
          <w:sz w:val="28"/>
          <w:szCs w:val="28"/>
        </w:rPr>
      </w:pPr>
      <w:r>
        <w:rPr>
          <w:rFonts w:ascii="Times New Roman" w:hAnsi="Times New Roman" w:cs="Times New Roman"/>
          <w:sz w:val="28"/>
          <w:szCs w:val="28"/>
        </w:rPr>
        <w:t xml:space="preserve"> </w:t>
      </w:r>
    </w:p>
    <w:p w14:paraId="0454C496" w14:textId="77777777" w:rsidR="00D0413C" w:rsidRDefault="00E1570B" w:rsidP="00D0413C">
      <w:r>
        <w:t>Magne</w:t>
      </w:r>
    </w:p>
    <w:p w14:paraId="71C1C6FE" w14:textId="77777777" w:rsidR="00D0413C" w:rsidRDefault="00D0413C" w:rsidP="00D0413C">
      <w:pPr>
        <w:rPr>
          <w:b/>
          <w:bCs/>
          <w:sz w:val="28"/>
          <w:szCs w:val="28"/>
        </w:rPr>
      </w:pPr>
    </w:p>
    <w:p w14:paraId="2AE2C58E" w14:textId="77777777" w:rsidR="00D0413C" w:rsidRDefault="00D0413C" w:rsidP="00D0413C">
      <w:pPr>
        <w:rPr>
          <w:b/>
          <w:bCs/>
          <w:sz w:val="28"/>
          <w:szCs w:val="28"/>
        </w:rPr>
      </w:pPr>
    </w:p>
    <w:p w14:paraId="17A50B44" w14:textId="77777777" w:rsidR="00D0413C" w:rsidRDefault="00D0413C" w:rsidP="00D0413C">
      <w:pPr>
        <w:rPr>
          <w:b/>
          <w:bCs/>
          <w:sz w:val="28"/>
          <w:szCs w:val="28"/>
        </w:rPr>
      </w:pPr>
    </w:p>
    <w:p w14:paraId="7A46E6F8" w14:textId="77777777" w:rsidR="00D0413C" w:rsidRDefault="00D0413C" w:rsidP="00D0413C">
      <w:pPr>
        <w:rPr>
          <w:b/>
          <w:bCs/>
          <w:sz w:val="28"/>
          <w:szCs w:val="28"/>
        </w:rPr>
      </w:pPr>
    </w:p>
    <w:p w14:paraId="6281A7DE" w14:textId="77777777" w:rsidR="00D0413C" w:rsidRDefault="00D0413C" w:rsidP="00D0413C">
      <w:pPr>
        <w:rPr>
          <w:b/>
          <w:bCs/>
          <w:sz w:val="28"/>
          <w:szCs w:val="28"/>
        </w:rPr>
      </w:pPr>
    </w:p>
    <w:p w14:paraId="00A18197" w14:textId="77777777" w:rsidR="00D0413C" w:rsidRDefault="00D0413C" w:rsidP="00D0413C">
      <w:pPr>
        <w:rPr>
          <w:b/>
          <w:bCs/>
          <w:sz w:val="28"/>
          <w:szCs w:val="28"/>
        </w:rPr>
      </w:pPr>
    </w:p>
    <w:p w14:paraId="2DC04F15" w14:textId="77777777" w:rsidR="00D0413C" w:rsidRDefault="00D0413C" w:rsidP="00D0413C">
      <w:pPr>
        <w:rPr>
          <w:b/>
          <w:bCs/>
          <w:sz w:val="28"/>
          <w:szCs w:val="28"/>
        </w:rPr>
      </w:pPr>
    </w:p>
    <w:p w14:paraId="244517DC" w14:textId="77777777" w:rsidR="00D0413C" w:rsidRDefault="00D0413C" w:rsidP="00D0413C">
      <w:pPr>
        <w:rPr>
          <w:b/>
          <w:bCs/>
          <w:sz w:val="28"/>
          <w:szCs w:val="28"/>
        </w:rPr>
      </w:pPr>
    </w:p>
    <w:p w14:paraId="374A8788" w14:textId="45A69F96" w:rsidR="005A0974" w:rsidRPr="00D0413C" w:rsidRDefault="005A0974" w:rsidP="00D0413C">
      <w:r>
        <w:rPr>
          <w:b/>
          <w:bCs/>
          <w:sz w:val="28"/>
          <w:szCs w:val="28"/>
        </w:rPr>
        <w:lastRenderedPageBreak/>
        <w:t>Referat fra bedriftsbesøk på Kleppestø «nye» barneskole</w:t>
      </w:r>
      <w:r w:rsidR="00D0413C">
        <w:rPr>
          <w:b/>
          <w:bCs/>
          <w:sz w:val="28"/>
          <w:szCs w:val="28"/>
        </w:rPr>
        <w:t xml:space="preserve"> 09.09.21.</w:t>
      </w:r>
    </w:p>
    <w:p w14:paraId="413E3FA7" w14:textId="77777777" w:rsidR="005A0974" w:rsidRDefault="005A0974" w:rsidP="005A0974">
      <w:r>
        <w:t>Askøy Rotary Klubb var torsdag 9. september på besøk på den ombygde og påbygde Kleppestø barneskole.  I alt 15 rotarianere fikk oppleve svært hyggelig omvisning av rektor Kjetil Norland og viserektor Solfrid Kleiven.</w:t>
      </w:r>
    </w:p>
    <w:p w14:paraId="0C1CBBF1" w14:textId="1871D371" w:rsidR="005A0974" w:rsidRDefault="005A0974" w:rsidP="005A0974">
      <w:r>
        <w:rPr>
          <w:noProof/>
          <w:lang w:val="en-US"/>
        </w:rPr>
        <w:drawing>
          <wp:anchor distT="0" distB="0" distL="114300" distR="114300" simplePos="0" relativeHeight="251662336" behindDoc="1" locked="0" layoutInCell="1" allowOverlap="1" wp14:anchorId="4E587809" wp14:editId="002B4E91">
            <wp:simplePos x="0" y="0"/>
            <wp:positionH relativeFrom="column">
              <wp:posOffset>-133350</wp:posOffset>
            </wp:positionH>
            <wp:positionV relativeFrom="paragraph">
              <wp:posOffset>279400</wp:posOffset>
            </wp:positionV>
            <wp:extent cx="2613660" cy="1082675"/>
            <wp:effectExtent l="0" t="0" r="0" b="3175"/>
            <wp:wrapTight wrapText="bothSides">
              <wp:wrapPolygon edited="0">
                <wp:start x="0" y="0"/>
                <wp:lineTo x="0" y="21283"/>
                <wp:lineTo x="21411" y="21283"/>
                <wp:lineTo x="21411" y="0"/>
                <wp:lineTo x="0" y="0"/>
              </wp:wrapPolygon>
            </wp:wrapTight>
            <wp:docPr id="10" name="Bilde 10" descr="Et bilde som inneholder himmel, utendør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himmel, utendørs, bygning&#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660" cy="1082675"/>
                    </a:xfrm>
                    <a:prstGeom prst="rect">
                      <a:avLst/>
                    </a:prstGeom>
                    <a:noFill/>
                  </pic:spPr>
                </pic:pic>
              </a:graphicData>
            </a:graphic>
            <wp14:sizeRelH relativeFrom="page">
              <wp14:pctWidth>0</wp14:pctWidth>
            </wp14:sizeRelH>
            <wp14:sizeRelV relativeFrom="page">
              <wp14:pctHeight>0</wp14:pctHeight>
            </wp14:sizeRelV>
          </wp:anchor>
        </w:drawing>
      </w:r>
      <w:r>
        <w:t>Før                                                                              Nå</w:t>
      </w:r>
    </w:p>
    <w:p w14:paraId="5C900242" w14:textId="0600BF01" w:rsidR="00071FD2" w:rsidRDefault="005A0974" w:rsidP="005A0974">
      <w:r>
        <w:rPr>
          <w:noProof/>
          <w:lang w:val="en-US"/>
        </w:rPr>
        <w:drawing>
          <wp:anchor distT="0" distB="0" distL="114300" distR="114300" simplePos="0" relativeHeight="251666432" behindDoc="1" locked="0" layoutInCell="1" allowOverlap="1" wp14:anchorId="3301DB72" wp14:editId="5436CED7">
            <wp:simplePos x="0" y="0"/>
            <wp:positionH relativeFrom="column">
              <wp:posOffset>3077845</wp:posOffset>
            </wp:positionH>
            <wp:positionV relativeFrom="paragraph">
              <wp:posOffset>5735320</wp:posOffset>
            </wp:positionV>
            <wp:extent cx="2476500" cy="1859280"/>
            <wp:effectExtent l="0" t="0" r="0" b="7620"/>
            <wp:wrapTight wrapText="bothSides">
              <wp:wrapPolygon edited="0">
                <wp:start x="0" y="0"/>
                <wp:lineTo x="0" y="21467"/>
                <wp:lineTo x="21434" y="21467"/>
                <wp:lineTo x="21434" y="0"/>
                <wp:lineTo x="0" y="0"/>
              </wp:wrapPolygon>
            </wp:wrapTight>
            <wp:docPr id="9" name="Bilde 9" descr="Et bilde som inneholder tak, gulv,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ak, gulv, innendørs, person&#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1" locked="0" layoutInCell="1" allowOverlap="1" wp14:anchorId="694C66A6" wp14:editId="31396B7D">
            <wp:simplePos x="0" y="0"/>
            <wp:positionH relativeFrom="column">
              <wp:posOffset>10160</wp:posOffset>
            </wp:positionH>
            <wp:positionV relativeFrom="paragraph">
              <wp:posOffset>5748655</wp:posOffset>
            </wp:positionV>
            <wp:extent cx="2473325" cy="1853565"/>
            <wp:effectExtent l="0" t="0" r="3175" b="0"/>
            <wp:wrapTight wrapText="bothSides">
              <wp:wrapPolygon edited="0">
                <wp:start x="0" y="0"/>
                <wp:lineTo x="0" y="21311"/>
                <wp:lineTo x="21461" y="21311"/>
                <wp:lineTo x="21461" y="0"/>
                <wp:lineTo x="0" y="0"/>
              </wp:wrapPolygon>
            </wp:wrapTight>
            <wp:docPr id="8" name="Bilde 8" descr="Et bilde som inneholder gulv,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ulv, person, innendørs&#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325" cy="1853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1" locked="0" layoutInCell="1" allowOverlap="1" wp14:anchorId="330ADE06" wp14:editId="5ECDF027">
            <wp:simplePos x="0" y="0"/>
            <wp:positionH relativeFrom="column">
              <wp:posOffset>3630295</wp:posOffset>
            </wp:positionH>
            <wp:positionV relativeFrom="paragraph">
              <wp:posOffset>3110230</wp:posOffset>
            </wp:positionV>
            <wp:extent cx="2087245" cy="2575560"/>
            <wp:effectExtent l="0" t="0" r="8255" b="0"/>
            <wp:wrapTight wrapText="bothSides">
              <wp:wrapPolygon edited="0">
                <wp:start x="0" y="0"/>
                <wp:lineTo x="0" y="21408"/>
                <wp:lineTo x="21488" y="21408"/>
                <wp:lineTo x="21488" y="0"/>
                <wp:lineTo x="0" y="0"/>
              </wp:wrapPolygon>
            </wp:wrapTight>
            <wp:docPr id="7" name="Bilde 7" descr="Et bilde som inneholder gulv, person, innendørs,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gulv, person, innendørs, tak&#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245" cy="25755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1" locked="0" layoutInCell="1" allowOverlap="1" wp14:anchorId="42F45F5A" wp14:editId="716CC6AB">
            <wp:simplePos x="0" y="0"/>
            <wp:positionH relativeFrom="column">
              <wp:posOffset>-61595</wp:posOffset>
            </wp:positionH>
            <wp:positionV relativeFrom="paragraph">
              <wp:posOffset>3110230</wp:posOffset>
            </wp:positionV>
            <wp:extent cx="3582035" cy="2575560"/>
            <wp:effectExtent l="0" t="0" r="0" b="0"/>
            <wp:wrapThrough wrapText="bothSides">
              <wp:wrapPolygon edited="0">
                <wp:start x="0" y="0"/>
                <wp:lineTo x="0" y="21408"/>
                <wp:lineTo x="21481" y="21408"/>
                <wp:lineTo x="21481" y="0"/>
                <wp:lineTo x="0" y="0"/>
              </wp:wrapPolygon>
            </wp:wrapThrough>
            <wp:docPr id="5" name="Bilde 5" descr="Et bilde som inneholder person, tak, inn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tak, innendørs, gruppe&#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2035" cy="2575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FACB00" wp14:editId="0796E6C1">
            <wp:extent cx="3067050" cy="1743075"/>
            <wp:effectExtent l="0" t="0" r="0" b="9525"/>
            <wp:docPr id="4" name="Bilde 4" descr="Et bilde som inneholder gress,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ress, utendørs, himmel, tre&#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743075"/>
                    </a:xfrm>
                    <a:prstGeom prst="rect">
                      <a:avLst/>
                    </a:prstGeom>
                    <a:noFill/>
                    <a:ln>
                      <a:noFill/>
                    </a:ln>
                  </pic:spPr>
                </pic:pic>
              </a:graphicData>
            </a:graphic>
          </wp:inline>
        </w:drawing>
      </w:r>
      <w:r>
        <w:t xml:space="preserve">Kleppestø barneskole er en barneskole med ca. 430 elever fra 1.- 7.trinn. Skolen har 67 ansatte - 35 av dem er pedagoger. De har også SFO med 175 barn.  Skolen er bygget for å kunne ta imot over 600 elever og er fremtidsrettet med alle moderne fasiliteter, store luftige rom, grupperom og alle slags spesialrom hvor det er lagt opp til fleksibel undervisning på alle måter.  Skolen er digitalisert med alt fra lys og varmestyring til datamaskiner, nettbrett og multimedia.  Selvsagt storskjermer og videokanoner, scener og utstyr for opptredener med mer.  </w:t>
      </w:r>
      <w:r>
        <w:rPr>
          <w:b/>
          <w:bCs/>
        </w:rPr>
        <w:t>Per Ove</w:t>
      </w:r>
      <w:r w:rsidR="00D0413C">
        <w:t>, ref.</w:t>
      </w:r>
    </w:p>
    <w:p w14:paraId="7BC01499" w14:textId="4EAC62BC" w:rsidR="00E1570B" w:rsidRDefault="00E1570B" w:rsidP="00E1570B"/>
    <w:p w14:paraId="4654B078" w14:textId="3A02D432" w:rsidR="00071FD2" w:rsidRDefault="00071FD2" w:rsidP="00E1570B"/>
    <w:p w14:paraId="19934B86" w14:textId="42C5007D" w:rsidR="00071FD2" w:rsidRDefault="00071FD2" w:rsidP="00E1570B"/>
    <w:p w14:paraId="1AB086B7" w14:textId="012CE304" w:rsidR="00071FD2" w:rsidRDefault="00071FD2" w:rsidP="00E1570B"/>
    <w:p w14:paraId="320DBD56" w14:textId="54255E84" w:rsidR="00071FD2" w:rsidRDefault="00071FD2" w:rsidP="00E1570B"/>
    <w:p w14:paraId="32D9631E" w14:textId="5532941D" w:rsidR="00D0413C" w:rsidRDefault="00D0413C" w:rsidP="00D0413C">
      <w:pPr>
        <w:rPr>
          <w:b/>
          <w:bCs/>
          <w:sz w:val="32"/>
          <w:szCs w:val="32"/>
          <w:u w:val="single"/>
        </w:rPr>
      </w:pPr>
      <w:r>
        <w:rPr>
          <w:b/>
          <w:bCs/>
          <w:sz w:val="32"/>
          <w:szCs w:val="32"/>
          <w:u w:val="single"/>
        </w:rPr>
        <w:lastRenderedPageBreak/>
        <w:t>Møtereferat fra møte i Askøy Rotary Club den 16.09.21</w:t>
      </w:r>
    </w:p>
    <w:p w14:paraId="58BC520F" w14:textId="77777777" w:rsidR="00D0413C" w:rsidRDefault="00D0413C" w:rsidP="00D0413C">
      <w:pPr>
        <w:pStyle w:val="Listeavsnitt"/>
        <w:numPr>
          <w:ilvl w:val="0"/>
          <w:numId w:val="3"/>
        </w:numPr>
        <w:spacing w:after="160" w:line="256" w:lineRule="auto"/>
        <w:rPr>
          <w:sz w:val="28"/>
          <w:szCs w:val="28"/>
        </w:rPr>
      </w:pPr>
      <w:r>
        <w:rPr>
          <w:sz w:val="28"/>
          <w:szCs w:val="28"/>
        </w:rPr>
        <w:t>President Anita åpnet møtet med å ønske velkommen, og tente lys for oss som jobber aktivt i komiteene.</w:t>
      </w:r>
    </w:p>
    <w:p w14:paraId="4BA4F353" w14:textId="77777777" w:rsidR="00D0413C" w:rsidRDefault="00D0413C" w:rsidP="00D0413C">
      <w:pPr>
        <w:pStyle w:val="Listeavsnitt"/>
        <w:numPr>
          <w:ilvl w:val="0"/>
          <w:numId w:val="3"/>
        </w:numPr>
        <w:spacing w:after="160" w:line="256" w:lineRule="auto"/>
        <w:rPr>
          <w:sz w:val="28"/>
          <w:szCs w:val="28"/>
        </w:rPr>
      </w:pPr>
      <w:r>
        <w:rPr>
          <w:sz w:val="28"/>
          <w:szCs w:val="28"/>
        </w:rPr>
        <w:t>Geir holdt 3 minutter basert på nylig avholdt valg, vårt sunne politiske system og mulighetene en ny Regjering alltid førte med seg.</w:t>
      </w:r>
    </w:p>
    <w:p w14:paraId="121783E2" w14:textId="77777777" w:rsidR="00D0413C" w:rsidRDefault="00D0413C" w:rsidP="00D0413C">
      <w:pPr>
        <w:pStyle w:val="Listeavsnitt"/>
        <w:numPr>
          <w:ilvl w:val="0"/>
          <w:numId w:val="3"/>
        </w:numPr>
        <w:spacing w:after="160" w:line="256" w:lineRule="auto"/>
        <w:rPr>
          <w:sz w:val="28"/>
          <w:szCs w:val="28"/>
        </w:rPr>
      </w:pPr>
      <w:r>
        <w:rPr>
          <w:sz w:val="28"/>
          <w:szCs w:val="28"/>
        </w:rPr>
        <w:t>Komiteene presenterte deretter en kortfattet status på sitt arbeid.</w:t>
      </w:r>
      <w:r>
        <w:rPr>
          <w:sz w:val="28"/>
          <w:szCs w:val="28"/>
        </w:rPr>
        <w:br/>
        <w:t>a.</w:t>
      </w:r>
      <w:r>
        <w:rPr>
          <w:sz w:val="28"/>
          <w:szCs w:val="28"/>
        </w:rPr>
        <w:tab/>
        <w:t>Program- og Kommunikasjonskomiteen har oppdatert høstens program og er snart ferdig med vårprogrammet. En starter nå et nytt arbeid med medlemsverving og medlemsutvikling. Et delmål i denne forbindelse at den enkelte medlem skal ha ambisjon om å rekruttere ett nytt medlem.</w:t>
      </w:r>
      <w:r>
        <w:rPr>
          <w:sz w:val="28"/>
          <w:szCs w:val="28"/>
        </w:rPr>
        <w:br/>
        <w:t>b.</w:t>
      </w:r>
      <w:r>
        <w:rPr>
          <w:sz w:val="28"/>
          <w:szCs w:val="28"/>
        </w:rPr>
        <w:tab/>
        <w:t>Jonas og Magne redegjorde for status i prosjektarbeidene. Forberedende arbeider og eksterne sonderinger har startet når det gjelder Yrkesmessen. Prosjektet i Sansehagen ved Ravnanger Sykehjem har nådd en milepæl når det gjelder istandsetting av uteområder og anskaffelse av hagebenker, blomsterkasser og beplanting. Det gjenstår nå en avsluttende runde før Sansehagen kan sies å være klar for overvintring.</w:t>
      </w:r>
      <w:r>
        <w:rPr>
          <w:sz w:val="28"/>
          <w:szCs w:val="28"/>
        </w:rPr>
        <w:br/>
        <w:t xml:space="preserve">ASK har støttet et prosjekt som Kirken har ved Omsorgsboligene. Til disse er det kjøpt inn 3 benker og 1 </w:t>
      </w:r>
      <w:proofErr w:type="spellStart"/>
      <w:r>
        <w:rPr>
          <w:sz w:val="28"/>
          <w:szCs w:val="28"/>
        </w:rPr>
        <w:t>stk</w:t>
      </w:r>
      <w:proofErr w:type="spellEnd"/>
      <w:r>
        <w:rPr>
          <w:sz w:val="28"/>
          <w:szCs w:val="28"/>
        </w:rPr>
        <w:t xml:space="preserve"> </w:t>
      </w:r>
      <w:proofErr w:type="spellStart"/>
      <w:r>
        <w:rPr>
          <w:sz w:val="28"/>
          <w:szCs w:val="28"/>
        </w:rPr>
        <w:t>plantekasse</w:t>
      </w:r>
      <w:proofErr w:type="spellEnd"/>
      <w:r>
        <w:rPr>
          <w:sz w:val="28"/>
          <w:szCs w:val="28"/>
        </w:rPr>
        <w:t>.</w:t>
      </w:r>
      <w:r>
        <w:rPr>
          <w:sz w:val="28"/>
          <w:szCs w:val="28"/>
        </w:rPr>
        <w:br/>
        <w:t>Det var enighet om at benker og kasser må merkes med Rotary sitt merke. Komiteen ser her på alternativer.</w:t>
      </w:r>
      <w:r>
        <w:rPr>
          <w:sz w:val="28"/>
          <w:szCs w:val="28"/>
        </w:rPr>
        <w:br/>
        <w:t>Komiteen søker nå å identifisere andre lokale prosjekt som kan være av interesse for medlemmene.</w:t>
      </w:r>
      <w:r>
        <w:rPr>
          <w:sz w:val="28"/>
          <w:szCs w:val="28"/>
        </w:rPr>
        <w:br/>
        <w:t>c.</w:t>
      </w:r>
      <w:r>
        <w:rPr>
          <w:sz w:val="28"/>
          <w:szCs w:val="28"/>
        </w:rPr>
        <w:tab/>
        <w:t>Arrangementskomiteen har innført lettere rutiner for vinlotteri og servering.</w:t>
      </w:r>
      <w:r>
        <w:rPr>
          <w:sz w:val="28"/>
          <w:szCs w:val="28"/>
        </w:rPr>
        <w:br/>
        <w:t xml:space="preserve">d. Messekomiteen har startet sine forberedelser for Yrkesmessen, og en del av messen vil finne sted i den nye aulaen på Kleppestø </w:t>
      </w:r>
      <w:proofErr w:type="spellStart"/>
      <w:r>
        <w:rPr>
          <w:sz w:val="28"/>
          <w:szCs w:val="28"/>
        </w:rPr>
        <w:t>Ungsomsskole</w:t>
      </w:r>
      <w:proofErr w:type="spellEnd"/>
      <w:r>
        <w:rPr>
          <w:sz w:val="28"/>
          <w:szCs w:val="28"/>
        </w:rPr>
        <w:t>. Den 27 januar vil Messekomiteen legge fram sine planer.</w:t>
      </w:r>
    </w:p>
    <w:p w14:paraId="2B2B2894" w14:textId="77777777" w:rsidR="00D0413C" w:rsidRDefault="00D0413C" w:rsidP="00D0413C">
      <w:pPr>
        <w:pStyle w:val="Listeavsnitt"/>
        <w:numPr>
          <w:ilvl w:val="0"/>
          <w:numId w:val="3"/>
        </w:numPr>
        <w:spacing w:after="160" w:line="256" w:lineRule="auto"/>
        <w:rPr>
          <w:sz w:val="28"/>
          <w:szCs w:val="28"/>
        </w:rPr>
      </w:pPr>
      <w:r>
        <w:rPr>
          <w:sz w:val="28"/>
          <w:szCs w:val="28"/>
        </w:rPr>
        <w:t xml:space="preserve">Eli orienterte om status i TRF-prosjektene og redegjorde for den økonomiske situasjonen </w:t>
      </w:r>
      <w:proofErr w:type="spellStart"/>
      <w:r>
        <w:rPr>
          <w:sz w:val="28"/>
          <w:szCs w:val="28"/>
        </w:rPr>
        <w:t>ifm</w:t>
      </w:r>
      <w:proofErr w:type="spellEnd"/>
      <w:r>
        <w:rPr>
          <w:sz w:val="28"/>
          <w:szCs w:val="28"/>
        </w:rPr>
        <w:t xml:space="preserve"> disse. Det er enda midler som er bevilget/forpliktet og som enda ikke er brukt.</w:t>
      </w:r>
    </w:p>
    <w:p w14:paraId="31C08770" w14:textId="77777777" w:rsidR="00D0413C" w:rsidRDefault="00D0413C" w:rsidP="00D0413C">
      <w:pPr>
        <w:pStyle w:val="Listeavsnitt"/>
        <w:numPr>
          <w:ilvl w:val="0"/>
          <w:numId w:val="3"/>
        </w:numPr>
        <w:spacing w:after="160" w:line="256" w:lineRule="auto"/>
        <w:rPr>
          <w:sz w:val="28"/>
          <w:szCs w:val="28"/>
        </w:rPr>
      </w:pPr>
      <w:r>
        <w:rPr>
          <w:sz w:val="28"/>
          <w:szCs w:val="28"/>
        </w:rPr>
        <w:t>Fremmøtte medlemmer:</w:t>
      </w:r>
      <w:r>
        <w:rPr>
          <w:sz w:val="28"/>
          <w:szCs w:val="28"/>
        </w:rPr>
        <w:br/>
        <w:t xml:space="preserve">Anita Varøy (President), Eli, Yngve, Jonas, John Ivar, Liv, Arvid, Terje, Magne, Bente, Per Ove, Einar, Lars og Geir (14 </w:t>
      </w:r>
      <w:proofErr w:type="spellStart"/>
      <w:r>
        <w:rPr>
          <w:sz w:val="28"/>
          <w:szCs w:val="28"/>
        </w:rPr>
        <w:t>stk</w:t>
      </w:r>
      <w:proofErr w:type="spellEnd"/>
      <w:r>
        <w:rPr>
          <w:sz w:val="28"/>
          <w:szCs w:val="28"/>
        </w:rPr>
        <w:t>).</w:t>
      </w:r>
    </w:p>
    <w:p w14:paraId="4218AD14" w14:textId="77777777" w:rsidR="00D0413C" w:rsidRDefault="00D0413C" w:rsidP="00D0413C">
      <w:pPr>
        <w:pStyle w:val="Listeavsnitt"/>
        <w:rPr>
          <w:sz w:val="28"/>
          <w:szCs w:val="28"/>
        </w:rPr>
      </w:pPr>
    </w:p>
    <w:p w14:paraId="47B4A67E" w14:textId="77777777" w:rsidR="00D0413C" w:rsidRDefault="00D0413C" w:rsidP="00D0413C">
      <w:pPr>
        <w:pStyle w:val="Listeavsnitt"/>
        <w:rPr>
          <w:sz w:val="28"/>
          <w:szCs w:val="28"/>
        </w:rPr>
      </w:pPr>
      <w:r>
        <w:rPr>
          <w:sz w:val="28"/>
          <w:szCs w:val="28"/>
        </w:rPr>
        <w:t>Geir, ref.</w:t>
      </w:r>
    </w:p>
    <w:p w14:paraId="1D61FC2C" w14:textId="2E3CCBE0" w:rsidR="007C3591" w:rsidRDefault="007C3591" w:rsidP="007C3591">
      <w:pPr>
        <w:rPr>
          <w:b/>
          <w:bCs/>
          <w:sz w:val="44"/>
          <w:szCs w:val="44"/>
        </w:rPr>
      </w:pPr>
      <w:r>
        <w:rPr>
          <w:b/>
          <w:bCs/>
          <w:sz w:val="44"/>
          <w:szCs w:val="44"/>
        </w:rPr>
        <w:lastRenderedPageBreak/>
        <w:t>Askøy Rotary Klubb - Møtereferat - 23.09.2021</w:t>
      </w:r>
    </w:p>
    <w:p w14:paraId="5313F56E" w14:textId="77777777" w:rsidR="007C3591" w:rsidRDefault="007C3591" w:rsidP="007C3591">
      <w:pPr>
        <w:rPr>
          <w:b/>
          <w:bCs/>
          <w:sz w:val="28"/>
          <w:szCs w:val="28"/>
        </w:rPr>
      </w:pPr>
    </w:p>
    <w:p w14:paraId="3FBB67CF" w14:textId="77777777" w:rsidR="007C3591" w:rsidRDefault="007C3591" w:rsidP="007C3591">
      <w:pPr>
        <w:rPr>
          <w:sz w:val="24"/>
          <w:szCs w:val="24"/>
        </w:rPr>
      </w:pPr>
      <w:r>
        <w:rPr>
          <w:sz w:val="24"/>
          <w:szCs w:val="24"/>
        </w:rPr>
        <w:t xml:space="preserve">Tid: 23.09.2021 </w:t>
      </w:r>
      <w:proofErr w:type="spellStart"/>
      <w:r>
        <w:rPr>
          <w:sz w:val="24"/>
          <w:szCs w:val="24"/>
        </w:rPr>
        <w:t>kl</w:t>
      </w:r>
      <w:proofErr w:type="spellEnd"/>
      <w:r>
        <w:rPr>
          <w:sz w:val="24"/>
          <w:szCs w:val="24"/>
        </w:rPr>
        <w:t xml:space="preserve"> 19.30 – 20.30</w:t>
      </w:r>
    </w:p>
    <w:p w14:paraId="138A4ACA" w14:textId="77777777" w:rsidR="007C3591" w:rsidRDefault="007C3591" w:rsidP="007C3591">
      <w:pPr>
        <w:rPr>
          <w:sz w:val="24"/>
          <w:szCs w:val="24"/>
        </w:rPr>
      </w:pPr>
      <w:r>
        <w:rPr>
          <w:sz w:val="24"/>
          <w:szCs w:val="24"/>
        </w:rPr>
        <w:t>Sted: Klubblokalet. Møllesalen, Sjoddien</w:t>
      </w:r>
    </w:p>
    <w:p w14:paraId="3B63F203" w14:textId="77777777" w:rsidR="007C3591" w:rsidRDefault="007C3591" w:rsidP="007C3591">
      <w:pPr>
        <w:rPr>
          <w:sz w:val="24"/>
          <w:szCs w:val="24"/>
        </w:rPr>
      </w:pPr>
      <w:r>
        <w:rPr>
          <w:sz w:val="24"/>
          <w:szCs w:val="24"/>
        </w:rPr>
        <w:t>Til stede: 14 medlemmer</w:t>
      </w:r>
    </w:p>
    <w:p w14:paraId="044833A3" w14:textId="77777777" w:rsidR="007C3591" w:rsidRDefault="007C3591" w:rsidP="007C3591">
      <w:pPr>
        <w:rPr>
          <w:sz w:val="24"/>
          <w:szCs w:val="24"/>
        </w:rPr>
      </w:pPr>
    </w:p>
    <w:p w14:paraId="60F19FD2" w14:textId="77777777" w:rsidR="007C3591" w:rsidRDefault="007C3591" w:rsidP="007C3591">
      <w:pPr>
        <w:rPr>
          <w:sz w:val="24"/>
          <w:szCs w:val="24"/>
        </w:rPr>
      </w:pPr>
      <w:r>
        <w:rPr>
          <w:sz w:val="24"/>
          <w:szCs w:val="24"/>
        </w:rPr>
        <w:t>President Anita ønsket velkommen og tente lys for medlemmenes innsats i komiteene.</w:t>
      </w:r>
    </w:p>
    <w:p w14:paraId="308D308E" w14:textId="77777777" w:rsidR="007C3591" w:rsidRDefault="007C3591" w:rsidP="007C3591">
      <w:pPr>
        <w:rPr>
          <w:sz w:val="24"/>
          <w:szCs w:val="24"/>
        </w:rPr>
      </w:pPr>
    </w:p>
    <w:p w14:paraId="338C7554" w14:textId="77777777" w:rsidR="007C3591" w:rsidRDefault="007C3591" w:rsidP="007C3591">
      <w:pPr>
        <w:rPr>
          <w:sz w:val="24"/>
          <w:szCs w:val="24"/>
        </w:rPr>
      </w:pPr>
      <w:r>
        <w:rPr>
          <w:b/>
          <w:bCs/>
          <w:sz w:val="28"/>
          <w:szCs w:val="28"/>
        </w:rPr>
        <w:t>«3-min» v/Geir – «Betraktninger etter valget»</w:t>
      </w:r>
      <w:r>
        <w:rPr>
          <w:sz w:val="28"/>
          <w:szCs w:val="28"/>
        </w:rPr>
        <w:br/>
      </w:r>
      <w:r>
        <w:rPr>
          <w:sz w:val="24"/>
          <w:szCs w:val="24"/>
        </w:rPr>
        <w:t>Geir informerte først om at vaksineringen i Askøy Forum nå er avsluttet og at medlemmer av klubben har deltatt på frivillig basis og brakt inn nærmere 30 000 kr i klubbkassen. Bra jobba!</w:t>
      </w:r>
    </w:p>
    <w:p w14:paraId="2E7DE4C5" w14:textId="77777777" w:rsidR="007C3591" w:rsidRDefault="007C3591" w:rsidP="007C3591">
      <w:pPr>
        <w:rPr>
          <w:sz w:val="24"/>
          <w:szCs w:val="24"/>
        </w:rPr>
      </w:pPr>
    </w:p>
    <w:p w14:paraId="2EBE1775" w14:textId="77777777" w:rsidR="007C3591" w:rsidRDefault="007C3591" w:rsidP="007C3591">
      <w:pPr>
        <w:rPr>
          <w:sz w:val="24"/>
          <w:szCs w:val="24"/>
        </w:rPr>
      </w:pPr>
      <w:r>
        <w:rPr>
          <w:sz w:val="24"/>
          <w:szCs w:val="24"/>
        </w:rPr>
        <w:t xml:space="preserve">Geir gratulerte </w:t>
      </w:r>
      <w:r>
        <w:rPr>
          <w:sz w:val="24"/>
          <w:szCs w:val="24"/>
          <w:u w:val="single"/>
        </w:rPr>
        <w:t>alle</w:t>
      </w:r>
      <w:r>
        <w:rPr>
          <w:sz w:val="24"/>
          <w:szCs w:val="24"/>
        </w:rPr>
        <w:t xml:space="preserve"> med valget 2022!</w:t>
      </w:r>
    </w:p>
    <w:p w14:paraId="4D96BEB1" w14:textId="77777777" w:rsidR="007C3591" w:rsidRDefault="007C3591" w:rsidP="007C3591">
      <w:pPr>
        <w:rPr>
          <w:sz w:val="24"/>
          <w:szCs w:val="24"/>
        </w:rPr>
      </w:pPr>
      <w:r>
        <w:rPr>
          <w:sz w:val="24"/>
          <w:szCs w:val="24"/>
        </w:rPr>
        <w:t>Han begrunnet dette med at det er et samfunnsmessig sundhetstegn at folket har anledning til å skifte regjering hvert 4. år. Dette er med på å opprettholde politisk aktivitet og engasjement i et moderne demokrati. Han tok også fram eksempel på hvor skjørt et demokrati kan være når folket mister kontroll og styring.</w:t>
      </w:r>
    </w:p>
    <w:p w14:paraId="2B1E6850" w14:textId="77777777" w:rsidR="007C3591" w:rsidRDefault="007C3591" w:rsidP="007C3591">
      <w:pPr>
        <w:rPr>
          <w:sz w:val="24"/>
          <w:szCs w:val="24"/>
        </w:rPr>
      </w:pPr>
    </w:p>
    <w:p w14:paraId="4894A100" w14:textId="77777777" w:rsidR="007C3591" w:rsidRDefault="007C3591" w:rsidP="007C3591">
      <w:pPr>
        <w:rPr>
          <w:b/>
          <w:bCs/>
          <w:sz w:val="32"/>
          <w:szCs w:val="32"/>
        </w:rPr>
      </w:pPr>
      <w:r>
        <w:rPr>
          <w:b/>
          <w:bCs/>
          <w:sz w:val="32"/>
          <w:szCs w:val="32"/>
        </w:rPr>
        <w:t>Status klubbprosjekter v/komitelederne</w:t>
      </w:r>
    </w:p>
    <w:p w14:paraId="08F151F9" w14:textId="77777777" w:rsidR="007C3591" w:rsidRDefault="007C3591" w:rsidP="007C3591">
      <w:pPr>
        <w:rPr>
          <w:sz w:val="24"/>
          <w:szCs w:val="24"/>
        </w:rPr>
      </w:pPr>
    </w:p>
    <w:p w14:paraId="2CE2702F" w14:textId="77777777" w:rsidR="007C3591" w:rsidRDefault="007C3591" w:rsidP="007C3591">
      <w:pPr>
        <w:rPr>
          <w:b/>
          <w:bCs/>
          <w:sz w:val="24"/>
          <w:szCs w:val="24"/>
        </w:rPr>
      </w:pPr>
      <w:r>
        <w:rPr>
          <w:b/>
          <w:bCs/>
          <w:sz w:val="28"/>
          <w:szCs w:val="28"/>
        </w:rPr>
        <w:t>Program, kommunikasjon og medlemsutvikling</w:t>
      </w:r>
      <w:r>
        <w:rPr>
          <w:b/>
          <w:bCs/>
          <w:sz w:val="24"/>
          <w:szCs w:val="24"/>
        </w:rPr>
        <w:t>:</w:t>
      </w:r>
    </w:p>
    <w:p w14:paraId="05F693CB" w14:textId="77777777" w:rsidR="007C3591" w:rsidRDefault="007C3591" w:rsidP="007C3591">
      <w:pPr>
        <w:pStyle w:val="Listeavsnitt"/>
        <w:numPr>
          <w:ilvl w:val="0"/>
          <w:numId w:val="1"/>
        </w:numPr>
        <w:ind w:left="426" w:hanging="426"/>
        <w:rPr>
          <w:sz w:val="24"/>
          <w:szCs w:val="24"/>
        </w:rPr>
      </w:pPr>
      <w:r>
        <w:rPr>
          <w:sz w:val="24"/>
          <w:szCs w:val="24"/>
        </w:rPr>
        <w:t>Program høsten 2021 er fastsatt og låst</w:t>
      </w:r>
    </w:p>
    <w:p w14:paraId="5F90889E" w14:textId="77777777" w:rsidR="007C3591" w:rsidRDefault="007C3591" w:rsidP="007C3591">
      <w:pPr>
        <w:pStyle w:val="Listeavsnitt"/>
        <w:ind w:left="426"/>
        <w:rPr>
          <w:sz w:val="24"/>
          <w:szCs w:val="24"/>
        </w:rPr>
      </w:pPr>
      <w:r>
        <w:rPr>
          <w:sz w:val="24"/>
          <w:szCs w:val="24"/>
        </w:rPr>
        <w:t>Program for våren 2022 er ferdig til godkjenning av styret</w:t>
      </w:r>
    </w:p>
    <w:p w14:paraId="46D6063E" w14:textId="77777777" w:rsidR="007C3591" w:rsidRDefault="007C3591" w:rsidP="007C3591">
      <w:pPr>
        <w:pStyle w:val="Listeavsnitt"/>
        <w:ind w:left="426"/>
        <w:rPr>
          <w:sz w:val="24"/>
          <w:szCs w:val="24"/>
        </w:rPr>
      </w:pPr>
    </w:p>
    <w:p w14:paraId="1BBA4122" w14:textId="77777777" w:rsidR="007C3591" w:rsidRDefault="007C3591" w:rsidP="007C3591">
      <w:pPr>
        <w:pStyle w:val="Listeavsnitt"/>
        <w:numPr>
          <w:ilvl w:val="0"/>
          <w:numId w:val="1"/>
        </w:numPr>
        <w:ind w:left="426" w:hanging="426"/>
        <w:rPr>
          <w:sz w:val="24"/>
          <w:szCs w:val="24"/>
        </w:rPr>
      </w:pPr>
      <w:r>
        <w:rPr>
          <w:sz w:val="24"/>
          <w:szCs w:val="24"/>
        </w:rPr>
        <w:t>Medlemsutvikling: Det jobbes med tiltak for å rekruttere nye medlemmer, tiltak for å ivareta eksisterende medlemmene og tiltak for å få tidligere medlemmer tilbake til klubben. Mer info å dette etter hvert som planene utvikles.</w:t>
      </w:r>
    </w:p>
    <w:p w14:paraId="53616933" w14:textId="77777777" w:rsidR="007C3591" w:rsidRDefault="007C3591" w:rsidP="007C3591">
      <w:pPr>
        <w:rPr>
          <w:sz w:val="24"/>
          <w:szCs w:val="24"/>
        </w:rPr>
      </w:pPr>
    </w:p>
    <w:p w14:paraId="5B0DBE0A" w14:textId="77777777" w:rsidR="007C3591" w:rsidRDefault="007C3591" w:rsidP="007C3591">
      <w:pPr>
        <w:rPr>
          <w:b/>
          <w:bCs/>
          <w:sz w:val="28"/>
          <w:szCs w:val="28"/>
        </w:rPr>
      </w:pPr>
      <w:r>
        <w:rPr>
          <w:b/>
          <w:bCs/>
          <w:sz w:val="28"/>
          <w:szCs w:val="28"/>
        </w:rPr>
        <w:t>Prosjekt og TRF:</w:t>
      </w:r>
    </w:p>
    <w:p w14:paraId="394070C8" w14:textId="77777777" w:rsidR="007C3591" w:rsidRDefault="007C3591" w:rsidP="007C3591">
      <w:pPr>
        <w:rPr>
          <w:b/>
          <w:bCs/>
          <w:sz w:val="24"/>
          <w:szCs w:val="24"/>
        </w:rPr>
      </w:pPr>
    </w:p>
    <w:p w14:paraId="783378C0" w14:textId="77777777" w:rsidR="007C3591" w:rsidRDefault="007C3591" w:rsidP="007C3591">
      <w:pPr>
        <w:pStyle w:val="Listeavsnitt"/>
        <w:numPr>
          <w:ilvl w:val="0"/>
          <w:numId w:val="2"/>
        </w:numPr>
        <w:ind w:left="426" w:hanging="284"/>
        <w:rPr>
          <w:sz w:val="24"/>
          <w:szCs w:val="24"/>
        </w:rPr>
      </w:pPr>
      <w:r>
        <w:rPr>
          <w:b/>
          <w:bCs/>
          <w:sz w:val="24"/>
          <w:szCs w:val="24"/>
        </w:rPr>
        <w:t>Prosjekt «Ravnanger sykehjem»</w:t>
      </w:r>
      <w:r>
        <w:rPr>
          <w:sz w:val="24"/>
          <w:szCs w:val="24"/>
        </w:rPr>
        <w:t>: Samarbeidsprosjekt mellom Kirken, Hagelaget og Askøy RK der klubben har bidratt med 3 benker.</w:t>
      </w:r>
    </w:p>
    <w:p w14:paraId="69AC649E" w14:textId="77777777" w:rsidR="007C3591" w:rsidRDefault="007C3591" w:rsidP="007C3591">
      <w:pPr>
        <w:pStyle w:val="Listeavsnitt"/>
        <w:ind w:left="426"/>
        <w:rPr>
          <w:sz w:val="24"/>
          <w:szCs w:val="24"/>
        </w:rPr>
      </w:pPr>
      <w:r>
        <w:rPr>
          <w:b/>
          <w:bCs/>
          <w:sz w:val="24"/>
          <w:szCs w:val="24"/>
        </w:rPr>
        <w:lastRenderedPageBreak/>
        <w:t>Prosjekt «Ravnanger Omsorgsboliger»</w:t>
      </w:r>
      <w:r>
        <w:rPr>
          <w:sz w:val="24"/>
          <w:szCs w:val="24"/>
        </w:rPr>
        <w:t>: Askøy RK prosjekt med anskaffelse av 4 benker, rydding, utvendig rengjøring, beskjæring av busker/tær og beplantning av «Sansehage». Et meningsfullt dugnadsarbeid til glede for beboerne og klubbens egne medlemmer.</w:t>
      </w:r>
    </w:p>
    <w:p w14:paraId="159CFFCE" w14:textId="77777777" w:rsidR="007C3591" w:rsidRDefault="007C3591" w:rsidP="007C3591">
      <w:pPr>
        <w:pStyle w:val="Listeavsnitt"/>
        <w:ind w:left="426" w:hanging="284"/>
        <w:rPr>
          <w:sz w:val="24"/>
          <w:szCs w:val="24"/>
        </w:rPr>
      </w:pPr>
    </w:p>
    <w:p w14:paraId="430E45B9" w14:textId="77777777" w:rsidR="007C3591" w:rsidRDefault="007C3591" w:rsidP="007C3591">
      <w:pPr>
        <w:pStyle w:val="Listeavsnitt"/>
        <w:numPr>
          <w:ilvl w:val="0"/>
          <w:numId w:val="2"/>
        </w:numPr>
        <w:ind w:left="426" w:hanging="284"/>
        <w:rPr>
          <w:b/>
          <w:bCs/>
          <w:sz w:val="24"/>
          <w:szCs w:val="24"/>
        </w:rPr>
      </w:pPr>
      <w:r>
        <w:rPr>
          <w:b/>
          <w:bCs/>
          <w:sz w:val="24"/>
          <w:szCs w:val="24"/>
        </w:rPr>
        <w:t>Yrkesmessen 2022:</w:t>
      </w:r>
    </w:p>
    <w:p w14:paraId="1595936A" w14:textId="77777777" w:rsidR="007C3591" w:rsidRDefault="007C3591" w:rsidP="007C3591">
      <w:pPr>
        <w:pStyle w:val="Listeavsnitt"/>
        <w:ind w:left="426"/>
        <w:rPr>
          <w:sz w:val="24"/>
          <w:szCs w:val="24"/>
        </w:rPr>
      </w:pPr>
      <w:r>
        <w:rPr>
          <w:sz w:val="24"/>
          <w:szCs w:val="24"/>
        </w:rPr>
        <w:t>Yrkesmessen 2022 planlegges som en fysisk messe i aulaen på Kleppestø ungdomsskole.</w:t>
      </w:r>
      <w:r>
        <w:rPr>
          <w:sz w:val="24"/>
          <w:szCs w:val="24"/>
        </w:rPr>
        <w:br/>
        <w:t xml:space="preserve">Her vil alle utstillerne bli plassert. I tillegg ønsker Askøy </w:t>
      </w:r>
      <w:proofErr w:type="spellStart"/>
      <w:r>
        <w:rPr>
          <w:sz w:val="24"/>
          <w:szCs w:val="24"/>
        </w:rPr>
        <w:t>vg</w:t>
      </w:r>
      <w:proofErr w:type="spellEnd"/>
      <w:r>
        <w:rPr>
          <w:sz w:val="24"/>
          <w:szCs w:val="24"/>
        </w:rPr>
        <w:t xml:space="preserve"> skole å ha «Åpen skole» på de avdelingene der det er mulig. Det blir med andre ord en to-delt messe med delt ansvar mellom klubben og Askøy </w:t>
      </w:r>
      <w:proofErr w:type="spellStart"/>
      <w:r>
        <w:rPr>
          <w:sz w:val="24"/>
          <w:szCs w:val="24"/>
        </w:rPr>
        <w:t>vg</w:t>
      </w:r>
      <w:proofErr w:type="spellEnd"/>
      <w:r>
        <w:rPr>
          <w:sz w:val="24"/>
          <w:szCs w:val="24"/>
        </w:rPr>
        <w:t xml:space="preserve"> skole. Mer info om dette etter hvert.</w:t>
      </w:r>
    </w:p>
    <w:p w14:paraId="26450EBE" w14:textId="77777777" w:rsidR="007C3591" w:rsidRDefault="007C3591" w:rsidP="007C3591">
      <w:pPr>
        <w:pStyle w:val="Listeavsnitt"/>
        <w:ind w:left="426"/>
        <w:rPr>
          <w:sz w:val="24"/>
          <w:szCs w:val="24"/>
        </w:rPr>
      </w:pPr>
      <w:r>
        <w:rPr>
          <w:sz w:val="24"/>
          <w:szCs w:val="24"/>
        </w:rPr>
        <w:t xml:space="preserve">Det planlegges også en digital plattform for utstillerne ala </w:t>
      </w:r>
      <w:proofErr w:type="spellStart"/>
      <w:r>
        <w:rPr>
          <w:sz w:val="24"/>
          <w:szCs w:val="24"/>
        </w:rPr>
        <w:t>webinaret</w:t>
      </w:r>
      <w:proofErr w:type="spellEnd"/>
      <w:r>
        <w:rPr>
          <w:sz w:val="24"/>
          <w:szCs w:val="24"/>
        </w:rPr>
        <w:t xml:space="preserve"> i fjor.</w:t>
      </w:r>
    </w:p>
    <w:p w14:paraId="1F2DD465" w14:textId="61C3C3D6" w:rsidR="007C3591" w:rsidRPr="007C3591" w:rsidRDefault="007C3591" w:rsidP="007C3591">
      <w:pPr>
        <w:pStyle w:val="Listeavsnitt"/>
        <w:ind w:left="426"/>
        <w:rPr>
          <w:sz w:val="24"/>
          <w:szCs w:val="24"/>
        </w:rPr>
      </w:pPr>
      <w:r>
        <w:rPr>
          <w:sz w:val="24"/>
          <w:szCs w:val="24"/>
        </w:rPr>
        <w:t>Messebladet blir produsert og gitt ut som tidligere.</w:t>
      </w:r>
    </w:p>
    <w:p w14:paraId="3C39E914" w14:textId="77777777" w:rsidR="007C3591" w:rsidRDefault="007C3591" w:rsidP="007C3591">
      <w:pPr>
        <w:pStyle w:val="Listeavsnitt"/>
        <w:numPr>
          <w:ilvl w:val="0"/>
          <w:numId w:val="2"/>
        </w:numPr>
        <w:ind w:left="426" w:hanging="284"/>
        <w:rPr>
          <w:sz w:val="24"/>
          <w:szCs w:val="24"/>
        </w:rPr>
      </w:pPr>
      <w:r>
        <w:rPr>
          <w:b/>
          <w:bCs/>
          <w:sz w:val="24"/>
          <w:szCs w:val="24"/>
        </w:rPr>
        <w:t>TRF</w:t>
      </w:r>
      <w:r>
        <w:rPr>
          <w:sz w:val="24"/>
          <w:szCs w:val="24"/>
        </w:rPr>
        <w:t>: Eli orienterte om økonomien og arbeidet med TRF-prosjektene:</w:t>
      </w:r>
    </w:p>
    <w:p w14:paraId="14AF7B8F" w14:textId="72CF9A6D" w:rsidR="007C3591" w:rsidRDefault="007C3591" w:rsidP="007C3591">
      <w:pPr>
        <w:rPr>
          <w:rFonts w:ascii="Monotype Corsiva" w:hAnsi="Monotype Corsiva"/>
          <w:sz w:val="36"/>
          <w:szCs w:val="36"/>
        </w:rPr>
      </w:pPr>
      <w:r>
        <w:rPr>
          <w:noProof/>
        </w:rPr>
        <w:drawing>
          <wp:inline distT="0" distB="0" distL="0" distR="0" wp14:anchorId="2871C021" wp14:editId="3E3ADA25">
            <wp:extent cx="4981575" cy="2800350"/>
            <wp:effectExtent l="0" t="0" r="0" b="0"/>
            <wp:docPr id="13" name="Grafikk 13"/>
            <wp:cNvGraphicFramePr/>
            <a:graphic xmlns:a="http://schemas.openxmlformats.org/drawingml/2006/main">
              <a:graphicData uri="http://schemas.openxmlformats.org/drawingml/2006/picture">
                <pic:pic xmlns:pic="http://schemas.openxmlformats.org/drawingml/2006/picture">
                  <pic:nvPicPr>
                    <pic:cNvPr id="7" name="Grafikk 7"/>
                    <pic:cNvPicPr/>
                  </pic:nvPicPr>
                  <pic:blipFill>
                    <a:blip r:embed="rId15">
                      <a:extLst>
                        <a:ext uri="{96DAC541-7B7A-43D3-8B79-37D633B846F1}">
                          <asvg:svgBlip xmlns:asvg="http://schemas.microsoft.com/office/drawing/2016/SVG/main" r:embed="rId16"/>
                        </a:ext>
                      </a:extLst>
                    </a:blip>
                    <a:stretch>
                      <a:fillRect/>
                    </a:stretch>
                  </pic:blipFill>
                  <pic:spPr>
                    <a:xfrm>
                      <a:off x="0" y="0"/>
                      <a:ext cx="4983480" cy="2802890"/>
                    </a:xfrm>
                    <a:prstGeom prst="rect">
                      <a:avLst/>
                    </a:prstGeom>
                  </pic:spPr>
                </pic:pic>
              </a:graphicData>
            </a:graphic>
          </wp:inline>
        </w:drawing>
      </w:r>
    </w:p>
    <w:p w14:paraId="2B23E7E1" w14:textId="5D252DDA" w:rsidR="007C3591" w:rsidRDefault="007C3591" w:rsidP="007C3591">
      <w:pPr>
        <w:rPr>
          <w:rFonts w:ascii="Monotype Corsiva" w:hAnsi="Monotype Corsiva"/>
          <w:sz w:val="36"/>
          <w:szCs w:val="36"/>
        </w:rPr>
      </w:pPr>
      <w:r>
        <w:rPr>
          <w:noProof/>
        </w:rPr>
        <w:drawing>
          <wp:inline distT="0" distB="0" distL="0" distR="0" wp14:anchorId="2EE46DC8" wp14:editId="1258363B">
            <wp:extent cx="4933950" cy="2771775"/>
            <wp:effectExtent l="0" t="0" r="0" b="9525"/>
            <wp:docPr id="12" name="Grafikk 12"/>
            <wp:cNvGraphicFramePr/>
            <a:graphic xmlns:a="http://schemas.openxmlformats.org/drawingml/2006/main">
              <a:graphicData uri="http://schemas.openxmlformats.org/drawingml/2006/picture">
                <pic:pic xmlns:pic="http://schemas.openxmlformats.org/drawingml/2006/picture">
                  <pic:nvPicPr>
                    <pic:cNvPr id="1" name="Grafikk 1"/>
                    <pic:cNvPicPr/>
                  </pic:nvPicPr>
                  <pic:blipFill>
                    <a:blip r:embed="rId17">
                      <a:extLst>
                        <a:ext uri="{96DAC541-7B7A-43D3-8B79-37D633B846F1}">
                          <asvg:svgBlip xmlns:asvg="http://schemas.microsoft.com/office/drawing/2016/SVG/main" r:embed="rId18"/>
                        </a:ext>
                      </a:extLst>
                    </a:blip>
                    <a:stretch>
                      <a:fillRect/>
                    </a:stretch>
                  </pic:blipFill>
                  <pic:spPr>
                    <a:xfrm>
                      <a:off x="0" y="0"/>
                      <a:ext cx="4930140" cy="2773045"/>
                    </a:xfrm>
                    <a:prstGeom prst="rect">
                      <a:avLst/>
                    </a:prstGeom>
                  </pic:spPr>
                </pic:pic>
              </a:graphicData>
            </a:graphic>
          </wp:inline>
        </w:drawing>
      </w:r>
    </w:p>
    <w:p w14:paraId="1B836ECB" w14:textId="4214A67C" w:rsidR="007C3591" w:rsidRDefault="007C3591" w:rsidP="007C3591">
      <w:pPr>
        <w:rPr>
          <w:rFonts w:ascii="Monotype Corsiva" w:hAnsi="Monotype Corsiva"/>
          <w:sz w:val="36"/>
          <w:szCs w:val="36"/>
        </w:rPr>
      </w:pPr>
      <w:r>
        <w:rPr>
          <w:noProof/>
        </w:rPr>
        <w:lastRenderedPageBreak/>
        <w:drawing>
          <wp:inline distT="0" distB="0" distL="0" distR="0" wp14:anchorId="0C54698D" wp14:editId="39EC8770">
            <wp:extent cx="5095875" cy="2867025"/>
            <wp:effectExtent l="0" t="0" r="9525" b="0"/>
            <wp:docPr id="11" name="Grafikk 11"/>
            <wp:cNvGraphicFramePr/>
            <a:graphic xmlns:a="http://schemas.openxmlformats.org/drawingml/2006/main">
              <a:graphicData uri="http://schemas.openxmlformats.org/drawingml/2006/picture">
                <pic:pic xmlns:pic="http://schemas.openxmlformats.org/drawingml/2006/picture">
                  <pic:nvPicPr>
                    <pic:cNvPr id="8" name="Grafikk 8"/>
                    <pic:cNvPicPr/>
                  </pic:nvPicPr>
                  <pic:blipFill>
                    <a:blip r:embed="rId19">
                      <a:extLst>
                        <a:ext uri="{96DAC541-7B7A-43D3-8B79-37D633B846F1}">
                          <asvg:svgBlip xmlns:asvg="http://schemas.microsoft.com/office/drawing/2016/SVG/main" r:embed="rId20"/>
                        </a:ext>
                      </a:extLst>
                    </a:blip>
                    <a:stretch>
                      <a:fillRect/>
                    </a:stretch>
                  </pic:blipFill>
                  <pic:spPr>
                    <a:xfrm>
                      <a:off x="0" y="0"/>
                      <a:ext cx="5093335" cy="2865120"/>
                    </a:xfrm>
                    <a:prstGeom prst="rect">
                      <a:avLst/>
                    </a:prstGeom>
                  </pic:spPr>
                </pic:pic>
              </a:graphicData>
            </a:graphic>
          </wp:inline>
        </w:drawing>
      </w:r>
    </w:p>
    <w:p w14:paraId="1C3E233C" w14:textId="77777777" w:rsidR="007C3591" w:rsidRDefault="007C3591" w:rsidP="007C3591">
      <w:pPr>
        <w:rPr>
          <w:rFonts w:ascii="Monotype Corsiva" w:hAnsi="Monotype Corsiva"/>
          <w:sz w:val="36"/>
          <w:szCs w:val="36"/>
        </w:rPr>
      </w:pPr>
    </w:p>
    <w:p w14:paraId="16DA8533" w14:textId="77777777" w:rsidR="007C3591" w:rsidRDefault="007C3591" w:rsidP="007C3591">
      <w:pPr>
        <w:rPr>
          <w:rFonts w:ascii="Monotype Corsiva" w:hAnsi="Monotype Corsiva"/>
          <w:sz w:val="36"/>
          <w:szCs w:val="36"/>
        </w:rPr>
      </w:pPr>
      <w:r>
        <w:rPr>
          <w:rFonts w:ascii="Monotype Corsiva" w:hAnsi="Monotype Corsiva"/>
          <w:sz w:val="36"/>
          <w:szCs w:val="36"/>
        </w:rPr>
        <w:t>John Ivar</w:t>
      </w:r>
    </w:p>
    <w:p w14:paraId="5834A52E" w14:textId="5A1DB727" w:rsidR="007C3591" w:rsidRDefault="007C3591" w:rsidP="007C3591">
      <w:pPr>
        <w:rPr>
          <w:sz w:val="24"/>
          <w:szCs w:val="24"/>
        </w:rPr>
      </w:pPr>
      <w:r>
        <w:rPr>
          <w:sz w:val="24"/>
          <w:szCs w:val="24"/>
        </w:rPr>
        <w:t xml:space="preserve">     Ref.</w:t>
      </w:r>
    </w:p>
    <w:p w14:paraId="410848CE" w14:textId="75DDE76A" w:rsidR="00080672" w:rsidRDefault="00080672" w:rsidP="007C3591">
      <w:pPr>
        <w:rPr>
          <w:sz w:val="24"/>
          <w:szCs w:val="24"/>
        </w:rPr>
      </w:pPr>
    </w:p>
    <w:p w14:paraId="5D03D2E1" w14:textId="76BDE7DD" w:rsidR="00080672" w:rsidRDefault="00080672" w:rsidP="007C3591">
      <w:pPr>
        <w:rPr>
          <w:sz w:val="24"/>
          <w:szCs w:val="24"/>
        </w:rPr>
      </w:pPr>
    </w:p>
    <w:p w14:paraId="6E74F93A" w14:textId="77777777" w:rsidR="00080672" w:rsidRDefault="00080672" w:rsidP="007C3591">
      <w:pPr>
        <w:rPr>
          <w:sz w:val="24"/>
          <w:szCs w:val="24"/>
        </w:rPr>
      </w:pPr>
    </w:p>
    <w:p w14:paraId="0282E50C" w14:textId="77777777" w:rsidR="00080672" w:rsidRDefault="00080672" w:rsidP="00080672">
      <w:pPr>
        <w:rPr>
          <w:b/>
          <w:bCs/>
          <w:sz w:val="32"/>
          <w:szCs w:val="32"/>
          <w:u w:val="single"/>
        </w:rPr>
      </w:pPr>
      <w:r>
        <w:rPr>
          <w:b/>
          <w:bCs/>
          <w:sz w:val="32"/>
          <w:szCs w:val="32"/>
          <w:u w:val="single"/>
        </w:rPr>
        <w:t>Møtereferat fra møte i Askøy Rotary Klubb den 30.09.21</w:t>
      </w:r>
    </w:p>
    <w:p w14:paraId="7299A644" w14:textId="77777777" w:rsidR="00080672" w:rsidRDefault="00080672" w:rsidP="00080672">
      <w:pPr>
        <w:rPr>
          <w:sz w:val="24"/>
          <w:szCs w:val="24"/>
        </w:rPr>
      </w:pPr>
      <w:r>
        <w:rPr>
          <w:sz w:val="24"/>
          <w:szCs w:val="24"/>
        </w:rPr>
        <w:t>President Anita åpnet møtet ved å ønske fremmøtte medlemmer velkommen til dette møtet som er et «Spise og Pratemøte».</w:t>
      </w:r>
      <w:r>
        <w:rPr>
          <w:sz w:val="24"/>
          <w:szCs w:val="24"/>
        </w:rPr>
        <w:br/>
        <w:t>Hun rettet en spesiell velkomst til medlemmene Odd Losnedal og Terje Bøe som ikke har deltatt på en stund grunnet helsemessige utfordringer.</w:t>
      </w:r>
      <w:r>
        <w:rPr>
          <w:sz w:val="24"/>
          <w:szCs w:val="24"/>
        </w:rPr>
        <w:br/>
        <w:t>Presidenten tente lys for å markere at samfunnet er gjenåpnet. Hun benyttet også anledningen til å markere Dagen for Psykisk Helse.</w:t>
      </w:r>
      <w:r>
        <w:rPr>
          <w:sz w:val="24"/>
          <w:szCs w:val="24"/>
        </w:rPr>
        <w:br/>
        <w:t xml:space="preserve">Deretter orienterte Presidenten om opplegget for gjennomføring av neste ukes møte der vi får besøk av </w:t>
      </w:r>
      <w:proofErr w:type="spellStart"/>
      <w:r>
        <w:rPr>
          <w:sz w:val="24"/>
          <w:szCs w:val="24"/>
        </w:rPr>
        <w:t>DistriktsGuvernøren</w:t>
      </w:r>
      <w:proofErr w:type="spellEnd"/>
      <w:r>
        <w:rPr>
          <w:sz w:val="24"/>
          <w:szCs w:val="24"/>
        </w:rPr>
        <w:t xml:space="preserve"> (DG) og AG.</w:t>
      </w:r>
      <w:r>
        <w:rPr>
          <w:sz w:val="24"/>
          <w:szCs w:val="24"/>
        </w:rPr>
        <w:br/>
      </w:r>
      <w:proofErr w:type="spellStart"/>
      <w:r>
        <w:rPr>
          <w:sz w:val="24"/>
          <w:szCs w:val="24"/>
        </w:rPr>
        <w:t>Distriktsguvernøren</w:t>
      </w:r>
      <w:proofErr w:type="spellEnd"/>
      <w:r>
        <w:rPr>
          <w:sz w:val="24"/>
          <w:szCs w:val="24"/>
        </w:rPr>
        <w:t xml:space="preserve"> er invitert på middag sammen med Presidenten, Eli og Brith. Deretter starter det et eget møte </w:t>
      </w:r>
      <w:proofErr w:type="spellStart"/>
      <w:r>
        <w:rPr>
          <w:sz w:val="24"/>
          <w:szCs w:val="24"/>
        </w:rPr>
        <w:t>kl</w:t>
      </w:r>
      <w:proofErr w:type="spellEnd"/>
      <w:r>
        <w:rPr>
          <w:sz w:val="24"/>
          <w:szCs w:val="24"/>
        </w:rPr>
        <w:t xml:space="preserve"> 18.00 til 19.15 med styret og komitelederne. Selve medlemsmøtet starter som vanlig </w:t>
      </w:r>
      <w:proofErr w:type="spellStart"/>
      <w:r>
        <w:rPr>
          <w:sz w:val="24"/>
          <w:szCs w:val="24"/>
        </w:rPr>
        <w:t>kl</w:t>
      </w:r>
      <w:proofErr w:type="spellEnd"/>
      <w:r>
        <w:rPr>
          <w:sz w:val="24"/>
          <w:szCs w:val="24"/>
        </w:rPr>
        <w:t xml:space="preserve"> 19.30.</w:t>
      </w:r>
      <w:r>
        <w:rPr>
          <w:sz w:val="24"/>
          <w:szCs w:val="24"/>
        </w:rPr>
        <w:br/>
        <w:t>Presidenten og medlemmene gratulerer Arvid med bursdagen og Giske takket for fin blomsterbukett til sin runde dag.</w:t>
      </w:r>
    </w:p>
    <w:p w14:paraId="0B8C85A8" w14:textId="77777777" w:rsidR="00080672" w:rsidRDefault="00080672" w:rsidP="00080672">
      <w:pPr>
        <w:rPr>
          <w:sz w:val="24"/>
          <w:szCs w:val="24"/>
        </w:rPr>
      </w:pPr>
      <w:r>
        <w:rPr>
          <w:sz w:val="24"/>
          <w:szCs w:val="24"/>
        </w:rPr>
        <w:t>Odd Losnedal avholdt en kombinert 3-min med en oppdatering av sin situasjon. Han er nå 89 år gammel og har i det senere hatt flere helsemessige utfordringer, men er optimistisk og ser fremover.</w:t>
      </w:r>
    </w:p>
    <w:p w14:paraId="28F02752" w14:textId="77777777" w:rsidR="00080672" w:rsidRDefault="00080672" w:rsidP="00080672">
      <w:pPr>
        <w:rPr>
          <w:sz w:val="24"/>
          <w:szCs w:val="24"/>
        </w:rPr>
      </w:pPr>
      <w:r>
        <w:rPr>
          <w:sz w:val="24"/>
          <w:szCs w:val="24"/>
        </w:rPr>
        <w:lastRenderedPageBreak/>
        <w:t xml:space="preserve">Per Ove orienterte om avholdt distriktskonferanse i Egersund, og vektla at vi må være </w:t>
      </w:r>
      <w:proofErr w:type="spellStart"/>
      <w:r>
        <w:rPr>
          <w:sz w:val="24"/>
          <w:szCs w:val="24"/>
        </w:rPr>
        <w:t>endringsvillile</w:t>
      </w:r>
      <w:proofErr w:type="spellEnd"/>
      <w:r>
        <w:rPr>
          <w:sz w:val="24"/>
          <w:szCs w:val="24"/>
        </w:rPr>
        <w:t xml:space="preserve"> og ta inn over oss nye utfordringer. Vi må søke å være kreative og inkluderende. Rekruttering av nye medlemmer og medlemsutvikling er sentrale temaer. Distriktet har mange utfordringer, og vi må søke å bidra til å løse disse etter beste evne.</w:t>
      </w:r>
    </w:p>
    <w:p w14:paraId="20212B7D" w14:textId="77777777" w:rsidR="00080672" w:rsidRDefault="00080672" w:rsidP="00080672">
      <w:pPr>
        <w:rPr>
          <w:sz w:val="24"/>
          <w:szCs w:val="24"/>
        </w:rPr>
      </w:pPr>
      <w:r>
        <w:rPr>
          <w:sz w:val="24"/>
          <w:szCs w:val="24"/>
        </w:rPr>
        <w:t>Ellers var det flere små orienteringer og diskusjoner fra flere av medlemmene.</w:t>
      </w:r>
    </w:p>
    <w:p w14:paraId="338E24D1" w14:textId="77777777" w:rsidR="00080672" w:rsidRDefault="00080672" w:rsidP="00080672">
      <w:pPr>
        <w:rPr>
          <w:sz w:val="24"/>
          <w:szCs w:val="24"/>
        </w:rPr>
      </w:pPr>
      <w:r>
        <w:rPr>
          <w:sz w:val="24"/>
          <w:szCs w:val="24"/>
        </w:rPr>
        <w:t xml:space="preserve">Anita avsluttet møtet med følgende læresetning: «Livet er som å sykle; du må holde deg i bevegelse for å holde </w:t>
      </w:r>
      <w:proofErr w:type="spellStart"/>
      <w:r>
        <w:rPr>
          <w:sz w:val="24"/>
          <w:szCs w:val="24"/>
        </w:rPr>
        <w:t>ballansen</w:t>
      </w:r>
      <w:proofErr w:type="spellEnd"/>
      <w:r>
        <w:rPr>
          <w:sz w:val="24"/>
          <w:szCs w:val="24"/>
        </w:rPr>
        <w:t>».</w:t>
      </w:r>
    </w:p>
    <w:p w14:paraId="6F27278F" w14:textId="77777777" w:rsidR="00080672" w:rsidRDefault="00080672" w:rsidP="00080672">
      <w:pPr>
        <w:rPr>
          <w:sz w:val="24"/>
          <w:szCs w:val="24"/>
        </w:rPr>
      </w:pPr>
      <w:r>
        <w:rPr>
          <w:sz w:val="24"/>
          <w:szCs w:val="24"/>
        </w:rPr>
        <w:t xml:space="preserve">Følgende medlemmer deltok på dette møtet: </w:t>
      </w:r>
      <w:r>
        <w:rPr>
          <w:sz w:val="24"/>
          <w:szCs w:val="24"/>
        </w:rPr>
        <w:br/>
        <w:t xml:space="preserve">Anita (President), Odd Losnedal, Terje Bøe, Per Ove, Eli, Brith, Arvid, Asbjørn, Liv, Einar, Giske, Lars, Tor, </w:t>
      </w:r>
      <w:proofErr w:type="spellStart"/>
      <w:r>
        <w:rPr>
          <w:sz w:val="24"/>
          <w:szCs w:val="24"/>
        </w:rPr>
        <w:t>Ingerbeth</w:t>
      </w:r>
      <w:proofErr w:type="spellEnd"/>
      <w:r>
        <w:rPr>
          <w:sz w:val="24"/>
          <w:szCs w:val="24"/>
        </w:rPr>
        <w:t xml:space="preserve">, Magne, Helge, Yngve og Geir (18 </w:t>
      </w:r>
      <w:proofErr w:type="spellStart"/>
      <w:r>
        <w:rPr>
          <w:sz w:val="24"/>
          <w:szCs w:val="24"/>
        </w:rPr>
        <w:t>stk</w:t>
      </w:r>
      <w:proofErr w:type="spellEnd"/>
      <w:r>
        <w:rPr>
          <w:sz w:val="24"/>
          <w:szCs w:val="24"/>
        </w:rPr>
        <w:t xml:space="preserve">) </w:t>
      </w:r>
    </w:p>
    <w:p w14:paraId="4C259DA6" w14:textId="77777777" w:rsidR="00080672" w:rsidRDefault="00080672" w:rsidP="00080672">
      <w:pPr>
        <w:rPr>
          <w:sz w:val="24"/>
          <w:szCs w:val="24"/>
        </w:rPr>
      </w:pPr>
      <w:r>
        <w:rPr>
          <w:sz w:val="24"/>
          <w:szCs w:val="24"/>
        </w:rPr>
        <w:t>Geir</w:t>
      </w:r>
    </w:p>
    <w:p w14:paraId="1CF7C824" w14:textId="77777777" w:rsidR="00071FD2" w:rsidRDefault="00071FD2" w:rsidP="00E1570B"/>
    <w:sectPr w:rsidR="00071F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D59C2"/>
    <w:multiLevelType w:val="hybridMultilevel"/>
    <w:tmpl w:val="EF5EAEC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249F2410"/>
    <w:multiLevelType w:val="hybridMultilevel"/>
    <w:tmpl w:val="C974FA2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2E7F74B2"/>
    <w:multiLevelType w:val="hybridMultilevel"/>
    <w:tmpl w:val="A5E483C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5C"/>
    <w:rsid w:val="00071FD2"/>
    <w:rsid w:val="00080672"/>
    <w:rsid w:val="0041375C"/>
    <w:rsid w:val="005A0974"/>
    <w:rsid w:val="007322C5"/>
    <w:rsid w:val="007C3591"/>
    <w:rsid w:val="00D0413C"/>
    <w:rsid w:val="00E1570B"/>
    <w:rsid w:val="00FE40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8B068"/>
  <w15:chartTrackingRefBased/>
  <w15:docId w15:val="{459E4945-2F51-4D82-B5AB-6E06BA7D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41375C"/>
    <w:rPr>
      <w:color w:val="0563C1"/>
      <w:u w:val="single"/>
    </w:rPr>
  </w:style>
  <w:style w:type="paragraph" w:styleId="Listeavsnitt">
    <w:name w:val="List Paragraph"/>
    <w:basedOn w:val="Normal"/>
    <w:uiPriority w:val="34"/>
    <w:qFormat/>
    <w:rsid w:val="007C3591"/>
    <w:pPr>
      <w:spacing w:after="0" w:line="240" w:lineRule="auto"/>
      <w:ind w:left="720"/>
      <w:contextualSpacing/>
    </w:pPr>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230">
      <w:bodyDiv w:val="1"/>
      <w:marLeft w:val="0"/>
      <w:marRight w:val="0"/>
      <w:marTop w:val="0"/>
      <w:marBottom w:val="0"/>
      <w:divBdr>
        <w:top w:val="none" w:sz="0" w:space="0" w:color="auto"/>
        <w:left w:val="none" w:sz="0" w:space="0" w:color="auto"/>
        <w:bottom w:val="none" w:sz="0" w:space="0" w:color="auto"/>
        <w:right w:val="none" w:sz="0" w:space="0" w:color="auto"/>
      </w:divBdr>
    </w:div>
    <w:div w:id="235168676">
      <w:bodyDiv w:val="1"/>
      <w:marLeft w:val="0"/>
      <w:marRight w:val="0"/>
      <w:marTop w:val="0"/>
      <w:marBottom w:val="0"/>
      <w:divBdr>
        <w:top w:val="none" w:sz="0" w:space="0" w:color="auto"/>
        <w:left w:val="none" w:sz="0" w:space="0" w:color="auto"/>
        <w:bottom w:val="none" w:sz="0" w:space="0" w:color="auto"/>
        <w:right w:val="none" w:sz="0" w:space="0" w:color="auto"/>
      </w:divBdr>
    </w:div>
    <w:div w:id="352388271">
      <w:bodyDiv w:val="1"/>
      <w:marLeft w:val="0"/>
      <w:marRight w:val="0"/>
      <w:marTop w:val="0"/>
      <w:marBottom w:val="0"/>
      <w:divBdr>
        <w:top w:val="none" w:sz="0" w:space="0" w:color="auto"/>
        <w:left w:val="none" w:sz="0" w:space="0" w:color="auto"/>
        <w:bottom w:val="none" w:sz="0" w:space="0" w:color="auto"/>
        <w:right w:val="none" w:sz="0" w:space="0" w:color="auto"/>
      </w:divBdr>
    </w:div>
    <w:div w:id="658851503">
      <w:bodyDiv w:val="1"/>
      <w:marLeft w:val="0"/>
      <w:marRight w:val="0"/>
      <w:marTop w:val="0"/>
      <w:marBottom w:val="0"/>
      <w:divBdr>
        <w:top w:val="none" w:sz="0" w:space="0" w:color="auto"/>
        <w:left w:val="none" w:sz="0" w:space="0" w:color="auto"/>
        <w:bottom w:val="none" w:sz="0" w:space="0" w:color="auto"/>
        <w:right w:val="none" w:sz="0" w:space="0" w:color="auto"/>
      </w:divBdr>
    </w:div>
    <w:div w:id="1018311901">
      <w:bodyDiv w:val="1"/>
      <w:marLeft w:val="0"/>
      <w:marRight w:val="0"/>
      <w:marTop w:val="0"/>
      <w:marBottom w:val="0"/>
      <w:divBdr>
        <w:top w:val="none" w:sz="0" w:space="0" w:color="auto"/>
        <w:left w:val="none" w:sz="0" w:space="0" w:color="auto"/>
        <w:bottom w:val="none" w:sz="0" w:space="0" w:color="auto"/>
        <w:right w:val="none" w:sz="0" w:space="0" w:color="auto"/>
      </w:divBdr>
    </w:div>
    <w:div w:id="1708409313">
      <w:bodyDiv w:val="1"/>
      <w:marLeft w:val="0"/>
      <w:marRight w:val="0"/>
      <w:marTop w:val="0"/>
      <w:marBottom w:val="0"/>
      <w:divBdr>
        <w:top w:val="none" w:sz="0" w:space="0" w:color="auto"/>
        <w:left w:val="none" w:sz="0" w:space="0" w:color="auto"/>
        <w:bottom w:val="none" w:sz="0" w:space="0" w:color="auto"/>
        <w:right w:val="none" w:sz="0" w:space="0" w:color="auto"/>
      </w:divBdr>
    </w:div>
    <w:div w:id="1726643691">
      <w:bodyDiv w:val="1"/>
      <w:marLeft w:val="0"/>
      <w:marRight w:val="0"/>
      <w:marTop w:val="0"/>
      <w:marBottom w:val="0"/>
      <w:divBdr>
        <w:top w:val="none" w:sz="0" w:space="0" w:color="auto"/>
        <w:left w:val="none" w:sz="0" w:space="0" w:color="auto"/>
        <w:bottom w:val="none" w:sz="0" w:space="0" w:color="auto"/>
        <w:right w:val="none" w:sz="0" w:space="0" w:color="auto"/>
      </w:divBdr>
    </w:div>
    <w:div w:id="1776175763">
      <w:bodyDiv w:val="1"/>
      <w:marLeft w:val="0"/>
      <w:marRight w:val="0"/>
      <w:marTop w:val="0"/>
      <w:marBottom w:val="0"/>
      <w:divBdr>
        <w:top w:val="none" w:sz="0" w:space="0" w:color="auto"/>
        <w:left w:val="none" w:sz="0" w:space="0" w:color="auto"/>
        <w:bottom w:val="none" w:sz="0" w:space="0" w:color="auto"/>
        <w:right w:val="none" w:sz="0" w:space="0" w:color="auto"/>
      </w:divBdr>
    </w:div>
    <w:div w:id="2011442047">
      <w:bodyDiv w:val="1"/>
      <w:marLeft w:val="0"/>
      <w:marRight w:val="0"/>
      <w:marTop w:val="0"/>
      <w:marBottom w:val="0"/>
      <w:divBdr>
        <w:top w:val="none" w:sz="0" w:space="0" w:color="auto"/>
        <w:left w:val="none" w:sz="0" w:space="0" w:color="auto"/>
        <w:bottom w:val="none" w:sz="0" w:space="0" w:color="auto"/>
        <w:right w:val="none" w:sz="0" w:space="0" w:color="auto"/>
      </w:divBdr>
    </w:div>
    <w:div w:id="212966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geskogstrand@gmail.com" TargetMode="External"/><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skoey@hotmail.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1500</Words>
  <Characters>7952</Characters>
  <Application>Microsoft Office Word</Application>
  <DocSecurity>0</DocSecurity>
  <Lines>66</Lines>
  <Paragraphs>18</Paragraphs>
  <ScaleCrop>false</ScaleCrop>
  <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Helge Skogstrand</dc:creator>
  <cp:keywords/>
  <dc:description/>
  <cp:lastModifiedBy>Helge Skogstrand</cp:lastModifiedBy>
  <cp:revision>8</cp:revision>
  <dcterms:created xsi:type="dcterms:W3CDTF">2021-09-30T11:14:00Z</dcterms:created>
  <dcterms:modified xsi:type="dcterms:W3CDTF">2021-10-14T11:10:00Z</dcterms:modified>
</cp:coreProperties>
</file>